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7" w:rsidRP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492CD7">
        <w:rPr>
          <w:rFonts w:eastAsia="Times New Roman" w:cs="Arial"/>
          <w:b/>
          <w:color w:val="000000"/>
          <w:sz w:val="24"/>
          <w:szCs w:val="24"/>
          <w:lang w:eastAsia="pt-BR"/>
        </w:rPr>
        <w:t>CINEMATOGRAFIA DIGITAL</w:t>
      </w:r>
    </w:p>
    <w:p w:rsidR="00492CD7" w:rsidRP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2CD7">
        <w:rPr>
          <w:rFonts w:eastAsia="Times New Roman" w:cs="Arial"/>
          <w:color w:val="000000"/>
          <w:sz w:val="24"/>
          <w:szCs w:val="24"/>
          <w:lang w:eastAsia="pt-BR"/>
        </w:rPr>
        <w:br/>
      </w:r>
    </w:p>
    <w:p w:rsid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492CD7">
        <w:rPr>
          <w:rFonts w:eastAsia="Times New Roman" w:cs="Arial"/>
          <w:color w:val="000000"/>
          <w:sz w:val="24"/>
          <w:szCs w:val="24"/>
          <w:lang w:eastAsia="pt-BR"/>
        </w:rPr>
        <w:t>Uma introdução ao tema com Pequena História da Cinematografia,</w:t>
      </w:r>
      <w:r w:rsidR="00251388">
        <w:rPr>
          <w:rFonts w:eastAsia="Times New Roman" w:cs="Arial"/>
          <w:color w:val="000000"/>
          <w:sz w:val="24"/>
          <w:szCs w:val="24"/>
          <w:lang w:eastAsia="pt-BR"/>
        </w:rPr>
        <w:t xml:space="preserve"> a Câmera Digital e como escolhê</w:t>
      </w:r>
      <w:r w:rsidRPr="00492CD7">
        <w:rPr>
          <w:rFonts w:eastAsia="Times New Roman" w:cs="Arial"/>
          <w:color w:val="000000"/>
          <w:sz w:val="24"/>
          <w:szCs w:val="24"/>
          <w:lang w:eastAsia="pt-BR"/>
        </w:rPr>
        <w:t>-la, a Post Produção Digital.</w:t>
      </w:r>
    </w:p>
    <w:p w:rsidR="00251388" w:rsidRPr="00492CD7" w:rsidRDefault="00251388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492CD7" w:rsidRP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2CD7">
        <w:rPr>
          <w:rFonts w:eastAsia="Times New Roman" w:cs="Arial"/>
          <w:color w:val="000000"/>
          <w:sz w:val="24"/>
          <w:szCs w:val="24"/>
          <w:lang w:eastAsia="pt-BR"/>
        </w:rPr>
        <w:t>Para Estudantes de Cinema, Diretores, Diretores de Fotografia.</w:t>
      </w:r>
    </w:p>
    <w:p w:rsidR="00492CD7" w:rsidRP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2CD7">
        <w:rPr>
          <w:rFonts w:eastAsia="Times New Roman" w:cs="Arial"/>
          <w:color w:val="000000"/>
          <w:sz w:val="24"/>
          <w:szCs w:val="24"/>
          <w:lang w:eastAsia="pt-BR"/>
        </w:rPr>
        <w:br/>
      </w:r>
      <w:r w:rsidRPr="00251388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2401164E" wp14:editId="58C16DCD">
            <wp:extent cx="5400675" cy="3762375"/>
            <wp:effectExtent l="0" t="0" r="9525" b="9525"/>
            <wp:docPr id="1" name="Imagem 1" descr="C:\Users\Dilson\Downloads\programação da semana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son\Downloads\programação da semana\fot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51388" w:rsidRPr="00492CD7" w:rsidRDefault="00251388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92CD7" w:rsidRP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492CD7">
        <w:rPr>
          <w:rFonts w:eastAsia="Times New Roman" w:cs="Arial"/>
          <w:b/>
          <w:color w:val="000000"/>
          <w:sz w:val="24"/>
          <w:szCs w:val="24"/>
          <w:lang w:eastAsia="pt-BR"/>
        </w:rPr>
        <w:t>Biografia:</w:t>
      </w:r>
    </w:p>
    <w:p w:rsidR="00492CD7" w:rsidRPr="00492CD7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36"/>
          <w:szCs w:val="36"/>
          <w:lang w:eastAsia="pt-BR"/>
        </w:rPr>
      </w:pPr>
      <w:r w:rsidRPr="00492CD7">
        <w:rPr>
          <w:rFonts w:eastAsia="Times New Roman" w:cs="Arial"/>
          <w:color w:val="000000"/>
          <w:sz w:val="24"/>
          <w:szCs w:val="24"/>
          <w:lang w:eastAsia="pt-BR"/>
        </w:rPr>
        <w:br/>
      </w:r>
      <w:r w:rsidRPr="00492CD7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Affonso Beato, ASC, </w:t>
      </w:r>
      <w:proofErr w:type="gramStart"/>
      <w:r w:rsidRPr="00492CD7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ABC</w:t>
      </w:r>
      <w:proofErr w:type="gramEnd"/>
    </w:p>
    <w:p w:rsidR="00492CD7" w:rsidRPr="00492CD7" w:rsidRDefault="00492CD7" w:rsidP="002513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color w:val="222222"/>
          <w:sz w:val="27"/>
          <w:szCs w:val="27"/>
          <w:lang w:eastAsia="pt-BR"/>
        </w:rPr>
      </w:pPr>
      <w:r w:rsidRPr="00492CD7">
        <w:rPr>
          <w:rFonts w:eastAsia="Times New Roman" w:cs="Arial"/>
          <w:bCs/>
          <w:color w:val="000000"/>
          <w:sz w:val="24"/>
          <w:szCs w:val="24"/>
          <w:lang w:eastAsia="pt-BR"/>
        </w:rPr>
        <w:t>Diretor de Fotografia</w:t>
      </w:r>
    </w:p>
    <w:p w:rsidR="00492CD7" w:rsidRPr="00492CD7" w:rsidRDefault="00492CD7" w:rsidP="002513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Pertence à AMPAS –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Academy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of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Motion Picture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Arts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and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Sciences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, à ASC – American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Society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of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Cinematographers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, à ABC – Associação Brasileira de Cinematografia, a qual foi </w:t>
      </w:r>
      <w:proofErr w:type="gram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Fundador</w:t>
      </w:r>
      <w:proofErr w:type="gram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e Presidente e nos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ultimos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10 anos vem lecionando Cinematografia no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Art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Center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College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of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Design in Pasadena, CA onde é Professor Adjunto, reconhecido por Honoris Causa. Em 2018 foi considerado pela Revista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Variety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como um dos 10 melhores Instrutores de Cinema dos EUA.</w:t>
      </w:r>
    </w:p>
    <w:p w:rsidR="00492CD7" w:rsidRPr="00492CD7" w:rsidRDefault="00492CD7" w:rsidP="002513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Como Diretor de Fotografia,  trabalhou com Diretores aclamados e premiados internacionalmente como: Pedro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Almodovar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– TUDO SOBRE MINHA MÃE Oscar de Melhor Filme Estrangeiro, Stephen Frears – A </w:t>
      </w:r>
      <w:proofErr w:type="gram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RAINHA ,</w:t>
      </w:r>
      <w:proofErr w:type="gram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Mike </w:t>
      </w:r>
      <w:proofErr w:type="spellStart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>Newell</w:t>
      </w:r>
      <w:proofErr w:type="spellEnd"/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, AMOR EM TEMPO DE COLERA , Walter Salles Jr. – AGUA NEGRA, Carlos Diegues – DEUS É </w:t>
      </w:r>
      <w:r w:rsidRPr="00251388">
        <w:rPr>
          <w:rFonts w:eastAsia="Times New Roman" w:cs="Arial"/>
          <w:bCs/>
          <w:color w:val="000000"/>
          <w:sz w:val="24"/>
          <w:szCs w:val="24"/>
          <w:lang w:eastAsia="pt-BR"/>
        </w:rPr>
        <w:lastRenderedPageBreak/>
        <w:t>BRASILEIRO  e Glauber Rocha – O DRAGÀO DA MALDADE CONTRA O SANTO GUERREIRO, entre outros.</w:t>
      </w:r>
    </w:p>
    <w:p w:rsidR="00FE5C3E" w:rsidRPr="00251388" w:rsidRDefault="00492CD7" w:rsidP="0025138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2CD7">
        <w:rPr>
          <w:rFonts w:eastAsia="Times New Roman" w:cs="Arial"/>
          <w:color w:val="000000"/>
          <w:sz w:val="24"/>
          <w:szCs w:val="24"/>
          <w:lang w:eastAsia="pt-BR"/>
        </w:rPr>
        <w:br/>
      </w:r>
      <w:r w:rsidR="00251388" w:rsidRPr="00251388">
        <w:rPr>
          <w:rFonts w:eastAsia="Times New Roman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0F9E258C" wp14:editId="411317B1">
            <wp:extent cx="3328988" cy="5984697"/>
            <wp:effectExtent l="0" t="0" r="5080" b="0"/>
            <wp:docPr id="2" name="Imagem 2" descr="C:\Users\Dilson\Downloads\programação da semana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son\Downloads\programação da semana\fot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09" cy="59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C3E" w:rsidRPr="0025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7"/>
    <w:rsid w:val="00251388"/>
    <w:rsid w:val="002F495B"/>
    <w:rsid w:val="00492CD7"/>
    <w:rsid w:val="008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92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9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2C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92C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2C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92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9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2C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92C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2C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2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2</cp:revision>
  <dcterms:created xsi:type="dcterms:W3CDTF">2019-07-15T21:44:00Z</dcterms:created>
  <dcterms:modified xsi:type="dcterms:W3CDTF">2019-07-15T21:48:00Z</dcterms:modified>
</cp:coreProperties>
</file>