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07724" w14:textId="38662452" w:rsidR="00F6236F" w:rsidRDefault="52C6D0AC" w:rsidP="009F768F">
      <w:pPr>
        <w:jc w:val="both"/>
        <w:rPr>
          <w:rFonts w:eastAsiaTheme="minorEastAsia"/>
          <w:b/>
          <w:bCs/>
          <w:sz w:val="24"/>
          <w:szCs w:val="24"/>
        </w:rPr>
      </w:pPr>
      <w:r w:rsidRPr="234B3BD2">
        <w:rPr>
          <w:rFonts w:eastAsiaTheme="minorEastAsia"/>
          <w:b/>
          <w:bCs/>
          <w:sz w:val="24"/>
          <w:szCs w:val="24"/>
        </w:rPr>
        <w:t xml:space="preserve">Filmes da Edição 2020 do Festival </w:t>
      </w:r>
      <w:proofErr w:type="spellStart"/>
      <w:r w:rsidRPr="234B3BD2">
        <w:rPr>
          <w:rFonts w:eastAsiaTheme="minorEastAsia"/>
          <w:b/>
          <w:bCs/>
          <w:sz w:val="24"/>
          <w:szCs w:val="24"/>
        </w:rPr>
        <w:t>Varilux</w:t>
      </w:r>
      <w:proofErr w:type="spellEnd"/>
      <w:r w:rsidRPr="234B3BD2">
        <w:rPr>
          <w:rFonts w:eastAsiaTheme="minorEastAsia"/>
          <w:b/>
          <w:bCs/>
          <w:sz w:val="24"/>
          <w:szCs w:val="24"/>
        </w:rPr>
        <w:t xml:space="preserve"> de Cinema no Circuito Spcine</w:t>
      </w:r>
    </w:p>
    <w:p w14:paraId="47D2D619" w14:textId="29E53B5E" w:rsidR="234B3BD2" w:rsidRDefault="234B3BD2" w:rsidP="009F768F">
      <w:pPr>
        <w:jc w:val="both"/>
        <w:rPr>
          <w:rFonts w:eastAsiaTheme="minorEastAsia"/>
          <w:sz w:val="24"/>
          <w:szCs w:val="24"/>
        </w:rPr>
      </w:pPr>
    </w:p>
    <w:p w14:paraId="7A49683A" w14:textId="3430A75B" w:rsidR="52C6D0AC" w:rsidRDefault="52C6D0AC" w:rsidP="009F768F">
      <w:pPr>
        <w:jc w:val="both"/>
        <w:rPr>
          <w:rFonts w:eastAsiaTheme="minorEastAsia"/>
          <w:sz w:val="24"/>
          <w:szCs w:val="24"/>
        </w:rPr>
      </w:pPr>
      <w:r w:rsidRPr="234B3BD2">
        <w:rPr>
          <w:rFonts w:eastAsiaTheme="minorEastAsia"/>
          <w:sz w:val="24"/>
          <w:szCs w:val="24"/>
        </w:rPr>
        <w:t>A partir do dia 14 de janeiro</w:t>
      </w:r>
      <w:r w:rsidR="009F768F">
        <w:rPr>
          <w:rFonts w:eastAsiaTheme="minorEastAsia"/>
          <w:sz w:val="24"/>
          <w:szCs w:val="24"/>
        </w:rPr>
        <w:t>,</w:t>
      </w:r>
      <w:r w:rsidRPr="234B3BD2">
        <w:rPr>
          <w:rFonts w:eastAsiaTheme="minorEastAsia"/>
          <w:sz w:val="24"/>
          <w:szCs w:val="24"/>
        </w:rPr>
        <w:t xml:space="preserve"> as Salas do Circuito Spcine do Centro Cultural São Paulo exibem os destaques do </w:t>
      </w:r>
      <w:r w:rsidRPr="234B3BD2">
        <w:rPr>
          <w:rFonts w:eastAsiaTheme="minorEastAsia"/>
          <w:i/>
          <w:iCs/>
          <w:sz w:val="24"/>
          <w:szCs w:val="24"/>
        </w:rPr>
        <w:t xml:space="preserve">Festival </w:t>
      </w:r>
      <w:proofErr w:type="spellStart"/>
      <w:r w:rsidRPr="234B3BD2">
        <w:rPr>
          <w:rFonts w:eastAsiaTheme="minorEastAsia"/>
          <w:i/>
          <w:iCs/>
          <w:sz w:val="24"/>
          <w:szCs w:val="24"/>
        </w:rPr>
        <w:t>Varilux</w:t>
      </w:r>
      <w:proofErr w:type="spellEnd"/>
      <w:r w:rsidRPr="234B3BD2">
        <w:rPr>
          <w:rFonts w:eastAsiaTheme="minorEastAsia"/>
          <w:i/>
          <w:iCs/>
          <w:sz w:val="24"/>
          <w:szCs w:val="24"/>
        </w:rPr>
        <w:t xml:space="preserve"> de Cinema Francês</w:t>
      </w:r>
      <w:r w:rsidRPr="234B3BD2">
        <w:rPr>
          <w:rFonts w:eastAsiaTheme="minorEastAsia"/>
          <w:sz w:val="24"/>
          <w:szCs w:val="24"/>
        </w:rPr>
        <w:t>.</w:t>
      </w:r>
    </w:p>
    <w:p w14:paraId="2F387839" w14:textId="5F36256D" w:rsidR="75029C1F" w:rsidRDefault="009F768F" w:rsidP="009F768F">
      <w:pPr>
        <w:jc w:val="both"/>
        <w:rPr>
          <w:rFonts w:eastAsiaTheme="minorEastAsia"/>
          <w:sz w:val="24"/>
          <w:szCs w:val="24"/>
        </w:rPr>
      </w:pPr>
      <w:r>
        <w:rPr>
          <w:rFonts w:eastAsiaTheme="minorEastAsia"/>
          <w:sz w:val="24"/>
          <w:szCs w:val="24"/>
        </w:rPr>
        <w:t>Serão 23</w:t>
      </w:r>
      <w:r w:rsidR="75029C1F" w:rsidRPr="234B3BD2">
        <w:rPr>
          <w:rFonts w:eastAsiaTheme="minorEastAsia"/>
          <w:sz w:val="24"/>
          <w:szCs w:val="24"/>
        </w:rPr>
        <w:t xml:space="preserve"> filmes divi</w:t>
      </w:r>
      <w:r w:rsidR="41ACCE5D" w:rsidRPr="234B3BD2">
        <w:rPr>
          <w:rFonts w:eastAsiaTheme="minorEastAsia"/>
          <w:sz w:val="24"/>
          <w:szCs w:val="24"/>
        </w:rPr>
        <w:t xml:space="preserve">didos </w:t>
      </w:r>
      <w:r w:rsidR="75029C1F" w:rsidRPr="234B3BD2">
        <w:rPr>
          <w:rFonts w:eastAsiaTheme="minorEastAsia"/>
          <w:sz w:val="24"/>
          <w:szCs w:val="24"/>
        </w:rPr>
        <w:t>em duas mostras:</w:t>
      </w:r>
    </w:p>
    <w:p w14:paraId="2D671E31" w14:textId="3B46AB01" w:rsidR="009F768F" w:rsidRDefault="52C6D0AC" w:rsidP="009F768F">
      <w:pPr>
        <w:jc w:val="both"/>
        <w:rPr>
          <w:rFonts w:eastAsiaTheme="minorEastAsia"/>
          <w:color w:val="201F1E"/>
          <w:sz w:val="24"/>
          <w:szCs w:val="24"/>
        </w:rPr>
      </w:pPr>
      <w:r w:rsidRPr="234B3BD2">
        <w:rPr>
          <w:rFonts w:eastAsiaTheme="minorEastAsia"/>
          <w:color w:val="201F1E"/>
          <w:sz w:val="24"/>
          <w:szCs w:val="24"/>
        </w:rPr>
        <w:t>Mostra 60 Anos da Nouvelle Vague</w:t>
      </w:r>
      <w:r w:rsidR="3989E593" w:rsidRPr="234B3BD2">
        <w:rPr>
          <w:rFonts w:eastAsiaTheme="minorEastAsia"/>
          <w:color w:val="201F1E"/>
          <w:sz w:val="24"/>
          <w:szCs w:val="24"/>
        </w:rPr>
        <w:t>, de</w:t>
      </w:r>
      <w:r w:rsidRPr="234B3BD2">
        <w:rPr>
          <w:rFonts w:eastAsiaTheme="minorEastAsia"/>
          <w:color w:val="201F1E"/>
          <w:sz w:val="24"/>
          <w:szCs w:val="24"/>
        </w:rPr>
        <w:t xml:space="preserve"> 14 a 20/01 na sala Lima Barreto</w:t>
      </w:r>
      <w:r w:rsidR="0A5A29AD" w:rsidRPr="234B3BD2">
        <w:rPr>
          <w:rFonts w:eastAsiaTheme="minorEastAsia"/>
          <w:color w:val="201F1E"/>
          <w:sz w:val="24"/>
          <w:szCs w:val="24"/>
        </w:rPr>
        <w:t>. Grátis</w:t>
      </w:r>
      <w:r w:rsidR="009F768F">
        <w:rPr>
          <w:rFonts w:eastAsiaTheme="minorEastAsia"/>
          <w:color w:val="201F1E"/>
          <w:sz w:val="24"/>
          <w:szCs w:val="24"/>
        </w:rPr>
        <w:t>.</w:t>
      </w:r>
    </w:p>
    <w:p w14:paraId="7ED94980" w14:textId="18C40CED" w:rsidR="52C6D0AC" w:rsidRDefault="52C6D0AC" w:rsidP="009F768F">
      <w:pPr>
        <w:jc w:val="both"/>
        <w:rPr>
          <w:rFonts w:eastAsiaTheme="minorEastAsia"/>
          <w:color w:val="201F1E"/>
          <w:sz w:val="24"/>
          <w:szCs w:val="24"/>
        </w:rPr>
      </w:pPr>
      <w:r>
        <w:br/>
      </w:r>
      <w:r w:rsidRPr="234B3BD2">
        <w:rPr>
          <w:rFonts w:eastAsiaTheme="minorEastAsia"/>
          <w:color w:val="201F1E"/>
          <w:sz w:val="24"/>
          <w:szCs w:val="24"/>
        </w:rPr>
        <w:t xml:space="preserve">Festival </w:t>
      </w:r>
      <w:proofErr w:type="spellStart"/>
      <w:r w:rsidRPr="234B3BD2">
        <w:rPr>
          <w:rFonts w:eastAsiaTheme="minorEastAsia"/>
          <w:color w:val="201F1E"/>
          <w:sz w:val="24"/>
          <w:szCs w:val="24"/>
        </w:rPr>
        <w:t>Varilux</w:t>
      </w:r>
      <w:proofErr w:type="spellEnd"/>
      <w:r w:rsidRPr="234B3BD2">
        <w:rPr>
          <w:rFonts w:eastAsiaTheme="minorEastAsia"/>
          <w:color w:val="201F1E"/>
          <w:sz w:val="24"/>
          <w:szCs w:val="24"/>
        </w:rPr>
        <w:t xml:space="preserve"> 2020 - 14 a 20/01 na sala Paulo Emílio e </w:t>
      </w:r>
      <w:r w:rsidR="206A8C46" w:rsidRPr="234B3BD2">
        <w:rPr>
          <w:rFonts w:eastAsiaTheme="minorEastAsia"/>
          <w:color w:val="201F1E"/>
          <w:sz w:val="24"/>
          <w:szCs w:val="24"/>
        </w:rPr>
        <w:t xml:space="preserve">de </w:t>
      </w:r>
      <w:r w:rsidRPr="234B3BD2">
        <w:rPr>
          <w:rFonts w:eastAsiaTheme="minorEastAsia"/>
          <w:color w:val="201F1E"/>
          <w:sz w:val="24"/>
          <w:szCs w:val="24"/>
        </w:rPr>
        <w:t>21 a 27/01 nas salas Paulo Emílio e Lima Barreto</w:t>
      </w:r>
      <w:r w:rsidR="0D6F65C8" w:rsidRPr="234B3BD2">
        <w:rPr>
          <w:rFonts w:eastAsiaTheme="minorEastAsia"/>
          <w:color w:val="201F1E"/>
          <w:sz w:val="24"/>
          <w:szCs w:val="24"/>
        </w:rPr>
        <w:t xml:space="preserve">, com ingressos a preços populares (R$4,00). </w:t>
      </w:r>
    </w:p>
    <w:p w14:paraId="0766A253" w14:textId="211B0820" w:rsidR="0D6F65C8" w:rsidRDefault="0D6F65C8" w:rsidP="009F768F">
      <w:pPr>
        <w:jc w:val="both"/>
        <w:rPr>
          <w:rFonts w:eastAsiaTheme="minorEastAsia"/>
          <w:color w:val="201F1E"/>
          <w:sz w:val="24"/>
          <w:szCs w:val="24"/>
        </w:rPr>
      </w:pPr>
      <w:r w:rsidRPr="234B3BD2">
        <w:rPr>
          <w:rFonts w:eastAsiaTheme="minorEastAsia"/>
          <w:color w:val="201F1E"/>
          <w:sz w:val="24"/>
          <w:szCs w:val="24"/>
        </w:rPr>
        <w:t>Confira os filmes e os horários de exibição</w:t>
      </w:r>
      <w:r w:rsidR="009F768F">
        <w:rPr>
          <w:rFonts w:eastAsiaTheme="minorEastAsia"/>
          <w:color w:val="201F1E"/>
          <w:sz w:val="24"/>
          <w:szCs w:val="24"/>
        </w:rPr>
        <w:t>:</w:t>
      </w:r>
    </w:p>
    <w:p w14:paraId="440243BB" w14:textId="47044C77" w:rsidR="234B3BD2" w:rsidRDefault="234B3BD2" w:rsidP="234B3BD2">
      <w:pPr>
        <w:rPr>
          <w:rFonts w:eastAsiaTheme="minorEastAsia"/>
          <w:color w:val="201F1E"/>
          <w:sz w:val="24"/>
          <w:szCs w:val="24"/>
        </w:rPr>
      </w:pPr>
    </w:p>
    <w:p w14:paraId="3002D142" w14:textId="6B0DA7DB" w:rsidR="0D6F65C8" w:rsidRDefault="0D6F65C8" w:rsidP="234B3BD2">
      <w:pPr>
        <w:jc w:val="center"/>
        <w:rPr>
          <w:rFonts w:eastAsiaTheme="minorEastAsia"/>
          <w:b/>
          <w:bCs/>
          <w:color w:val="201F1E"/>
          <w:sz w:val="24"/>
          <w:szCs w:val="24"/>
        </w:rPr>
      </w:pPr>
      <w:r w:rsidRPr="234B3BD2">
        <w:rPr>
          <w:rFonts w:eastAsiaTheme="minorEastAsia"/>
          <w:b/>
          <w:bCs/>
          <w:color w:val="201F1E"/>
          <w:sz w:val="24"/>
          <w:szCs w:val="24"/>
        </w:rPr>
        <w:t>M</w:t>
      </w:r>
      <w:r w:rsidR="0DFDDE02" w:rsidRPr="234B3BD2">
        <w:rPr>
          <w:rFonts w:eastAsiaTheme="minorEastAsia"/>
          <w:b/>
          <w:bCs/>
          <w:color w:val="201F1E"/>
          <w:sz w:val="24"/>
          <w:szCs w:val="24"/>
        </w:rPr>
        <w:t>OSTRA 60 ANOS DA NOUVELLE VAGUE</w:t>
      </w:r>
    </w:p>
    <w:p w14:paraId="32D1820E" w14:textId="09E098B3" w:rsidR="234B3BD2" w:rsidRDefault="234B3BD2" w:rsidP="009F768F">
      <w:pPr>
        <w:jc w:val="both"/>
        <w:rPr>
          <w:rFonts w:eastAsiaTheme="minorEastAsia"/>
          <w:b/>
          <w:bCs/>
          <w:color w:val="201F1E"/>
          <w:sz w:val="24"/>
          <w:szCs w:val="24"/>
        </w:rPr>
      </w:pPr>
    </w:p>
    <w:p w14:paraId="4C0A2DDF" w14:textId="5E0A3A33" w:rsidR="1A049F07" w:rsidRPr="009F768F" w:rsidRDefault="1A049F07" w:rsidP="009F768F">
      <w:pPr>
        <w:jc w:val="both"/>
        <w:rPr>
          <w:rFonts w:eastAsiaTheme="minorEastAsia"/>
          <w:b/>
          <w:bCs/>
          <w:color w:val="201F1E"/>
          <w:sz w:val="24"/>
          <w:szCs w:val="24"/>
          <w:u w:val="single"/>
        </w:rPr>
      </w:pPr>
      <w:r w:rsidRPr="009F768F">
        <w:rPr>
          <w:rFonts w:eastAsiaTheme="minorEastAsia"/>
          <w:b/>
          <w:bCs/>
          <w:color w:val="201F1E"/>
          <w:sz w:val="24"/>
          <w:szCs w:val="24"/>
          <w:u w:val="single"/>
        </w:rPr>
        <w:t>Quinta-feira, 14/1, 15h</w:t>
      </w:r>
      <w:r w:rsidR="045CDFDF" w:rsidRPr="009F768F">
        <w:rPr>
          <w:rFonts w:eastAsiaTheme="minorEastAsia"/>
          <w:b/>
          <w:bCs/>
          <w:color w:val="201F1E"/>
          <w:sz w:val="24"/>
          <w:szCs w:val="24"/>
          <w:u w:val="single"/>
        </w:rPr>
        <w:t xml:space="preserve"> – Sala Lima Barreto</w:t>
      </w:r>
    </w:p>
    <w:p w14:paraId="16B19DAE" w14:textId="264D8BA5" w:rsidR="1A049F07" w:rsidRDefault="1A049F07" w:rsidP="009F768F">
      <w:pPr>
        <w:jc w:val="both"/>
        <w:rPr>
          <w:rFonts w:eastAsiaTheme="minorEastAsia"/>
          <w:b/>
          <w:bCs/>
          <w:color w:val="201F1E"/>
          <w:sz w:val="24"/>
          <w:szCs w:val="24"/>
        </w:rPr>
      </w:pPr>
      <w:r w:rsidRPr="234B3BD2">
        <w:rPr>
          <w:rFonts w:eastAsiaTheme="minorEastAsia"/>
          <w:b/>
          <w:bCs/>
          <w:color w:val="201F1E"/>
          <w:sz w:val="24"/>
          <w:szCs w:val="24"/>
        </w:rPr>
        <w:t xml:space="preserve">ASCENSOR PARA O CADAFALSO </w:t>
      </w:r>
    </w:p>
    <w:p w14:paraId="3691FF29" w14:textId="753E4727" w:rsidR="27DB1DDF" w:rsidRDefault="27DB1DDF" w:rsidP="009F768F">
      <w:pPr>
        <w:jc w:val="both"/>
        <w:rPr>
          <w:rFonts w:eastAsiaTheme="minorEastAsia"/>
          <w:color w:val="201F1E"/>
          <w:sz w:val="24"/>
          <w:szCs w:val="24"/>
        </w:rPr>
      </w:pPr>
      <w:r w:rsidRPr="234B3BD2">
        <w:rPr>
          <w:rFonts w:eastAsiaTheme="minorEastAsia"/>
          <w:color w:val="201F1E"/>
          <w:sz w:val="24"/>
          <w:szCs w:val="24"/>
        </w:rPr>
        <w:t xml:space="preserve">Louis </w:t>
      </w:r>
      <w:proofErr w:type="spellStart"/>
      <w:r w:rsidRPr="234B3BD2">
        <w:rPr>
          <w:rFonts w:eastAsiaTheme="minorEastAsia"/>
          <w:color w:val="201F1E"/>
          <w:sz w:val="24"/>
          <w:szCs w:val="24"/>
        </w:rPr>
        <w:t>Malle</w:t>
      </w:r>
      <w:proofErr w:type="spellEnd"/>
      <w:r w:rsidRPr="234B3BD2">
        <w:rPr>
          <w:rFonts w:eastAsiaTheme="minorEastAsia"/>
          <w:color w:val="201F1E"/>
          <w:sz w:val="24"/>
          <w:szCs w:val="24"/>
        </w:rPr>
        <w:t>, 1958 – Suspense – 1h28</w:t>
      </w:r>
      <w:r w:rsidR="4ECF86B5" w:rsidRPr="234B3BD2">
        <w:rPr>
          <w:rFonts w:eastAsiaTheme="minorEastAsia"/>
          <w:color w:val="201F1E"/>
          <w:sz w:val="24"/>
          <w:szCs w:val="24"/>
        </w:rPr>
        <w:t xml:space="preserve"> – 12 anos</w:t>
      </w:r>
    </w:p>
    <w:p w14:paraId="3331F5A0" w14:textId="4B0AAE07" w:rsidR="5CDBBC2C" w:rsidRDefault="5CDBBC2C" w:rsidP="009F768F">
      <w:pPr>
        <w:jc w:val="both"/>
        <w:rPr>
          <w:rFonts w:eastAsiaTheme="minorEastAsia"/>
          <w:color w:val="201F1E"/>
          <w:sz w:val="24"/>
          <w:szCs w:val="24"/>
        </w:rPr>
      </w:pPr>
      <w:r w:rsidRPr="234B3BD2">
        <w:rPr>
          <w:rFonts w:eastAsiaTheme="minorEastAsia"/>
          <w:color w:val="201F1E"/>
          <w:sz w:val="24"/>
          <w:szCs w:val="24"/>
        </w:rPr>
        <w:t xml:space="preserve">Elenco: Jeanne Moreau, Maurice </w:t>
      </w:r>
      <w:proofErr w:type="spellStart"/>
      <w:r w:rsidRPr="234B3BD2">
        <w:rPr>
          <w:rFonts w:eastAsiaTheme="minorEastAsia"/>
          <w:color w:val="201F1E"/>
          <w:sz w:val="24"/>
          <w:szCs w:val="24"/>
        </w:rPr>
        <w:t>Ronet</w:t>
      </w:r>
      <w:proofErr w:type="spellEnd"/>
      <w:r w:rsidRPr="234B3BD2">
        <w:rPr>
          <w:rFonts w:eastAsiaTheme="minorEastAsia"/>
          <w:color w:val="201F1E"/>
          <w:sz w:val="24"/>
          <w:szCs w:val="24"/>
        </w:rPr>
        <w:t xml:space="preserve">, Georges </w:t>
      </w:r>
      <w:proofErr w:type="spellStart"/>
      <w:r w:rsidRPr="234B3BD2">
        <w:rPr>
          <w:rFonts w:eastAsiaTheme="minorEastAsia"/>
          <w:color w:val="201F1E"/>
          <w:sz w:val="24"/>
          <w:szCs w:val="24"/>
        </w:rPr>
        <w:t>Poujouly</w:t>
      </w:r>
      <w:proofErr w:type="spellEnd"/>
    </w:p>
    <w:p w14:paraId="58D1D4EB" w14:textId="0D1F0FD6" w:rsidR="5CDBBC2C" w:rsidRDefault="5CDBBC2C" w:rsidP="009F768F">
      <w:pPr>
        <w:jc w:val="both"/>
        <w:rPr>
          <w:rFonts w:eastAsiaTheme="minorEastAsia"/>
          <w:color w:val="201F1E"/>
          <w:sz w:val="24"/>
          <w:szCs w:val="24"/>
        </w:rPr>
      </w:pPr>
      <w:r w:rsidRPr="234B3BD2">
        <w:rPr>
          <w:rFonts w:eastAsiaTheme="minorEastAsia"/>
          <w:color w:val="201F1E"/>
          <w:sz w:val="24"/>
          <w:szCs w:val="24"/>
        </w:rPr>
        <w:t>Sinopse: Florence e seu amante Julien sonham em ficar juntos e, para isso, armam um plano para matar o marido dela. Julien assassina o homem, forjando um suicídio, e leva suas coisas para o carro. Logo ele percebe que esqueceu o roupão fora da janela e decide voltar para buscá-lo. Preso no elevador, ele lembra vários indícios que podem incriminá-lo.</w:t>
      </w:r>
    </w:p>
    <w:p w14:paraId="44429E6D" w14:textId="04D0972F" w:rsidR="234B3BD2" w:rsidRDefault="234B3BD2" w:rsidP="009F768F">
      <w:pPr>
        <w:jc w:val="both"/>
        <w:rPr>
          <w:rFonts w:eastAsiaTheme="minorEastAsia"/>
          <w:b/>
          <w:bCs/>
          <w:color w:val="201F1E"/>
          <w:sz w:val="24"/>
          <w:szCs w:val="24"/>
        </w:rPr>
      </w:pPr>
    </w:p>
    <w:p w14:paraId="1B9CEF96" w14:textId="12691A95" w:rsidR="1A049F07" w:rsidRPr="009F768F" w:rsidRDefault="1A049F07" w:rsidP="009F768F">
      <w:pPr>
        <w:jc w:val="both"/>
        <w:rPr>
          <w:rFonts w:eastAsiaTheme="minorEastAsia"/>
          <w:b/>
          <w:bCs/>
          <w:color w:val="201F1E"/>
          <w:sz w:val="24"/>
          <w:szCs w:val="24"/>
          <w:u w:val="single"/>
        </w:rPr>
      </w:pPr>
      <w:r w:rsidRPr="009F768F">
        <w:rPr>
          <w:rFonts w:eastAsiaTheme="minorEastAsia"/>
          <w:b/>
          <w:bCs/>
          <w:color w:val="201F1E"/>
          <w:sz w:val="24"/>
          <w:szCs w:val="24"/>
          <w:u w:val="single"/>
        </w:rPr>
        <w:t>Sexta-feira, 1</w:t>
      </w:r>
      <w:r w:rsidR="63F14AF8" w:rsidRPr="009F768F">
        <w:rPr>
          <w:rFonts w:eastAsiaTheme="minorEastAsia"/>
          <w:b/>
          <w:bCs/>
          <w:color w:val="201F1E"/>
          <w:sz w:val="24"/>
          <w:szCs w:val="24"/>
          <w:u w:val="single"/>
        </w:rPr>
        <w:t>5</w:t>
      </w:r>
      <w:r w:rsidRPr="009F768F">
        <w:rPr>
          <w:rFonts w:eastAsiaTheme="minorEastAsia"/>
          <w:b/>
          <w:bCs/>
          <w:color w:val="201F1E"/>
          <w:sz w:val="24"/>
          <w:szCs w:val="24"/>
          <w:u w:val="single"/>
        </w:rPr>
        <w:t>/1, às 15h</w:t>
      </w:r>
      <w:r w:rsidR="5FF9B1B7" w:rsidRPr="009F768F">
        <w:rPr>
          <w:rFonts w:eastAsiaTheme="minorEastAsia"/>
          <w:b/>
          <w:bCs/>
          <w:color w:val="201F1E"/>
          <w:sz w:val="24"/>
          <w:szCs w:val="24"/>
          <w:u w:val="single"/>
        </w:rPr>
        <w:t xml:space="preserve"> - Sala Lima Barreto</w:t>
      </w:r>
    </w:p>
    <w:p w14:paraId="22C79A90" w14:textId="5625C7EB" w:rsidR="1A049F07" w:rsidRDefault="1A049F07" w:rsidP="009F768F">
      <w:pPr>
        <w:jc w:val="both"/>
        <w:rPr>
          <w:rFonts w:eastAsiaTheme="minorEastAsia"/>
          <w:b/>
          <w:bCs/>
          <w:color w:val="201F1E"/>
          <w:sz w:val="24"/>
          <w:szCs w:val="24"/>
        </w:rPr>
      </w:pPr>
      <w:r w:rsidRPr="234B3BD2">
        <w:rPr>
          <w:rFonts w:eastAsiaTheme="minorEastAsia"/>
          <w:b/>
          <w:bCs/>
          <w:color w:val="201F1E"/>
          <w:sz w:val="24"/>
          <w:szCs w:val="24"/>
        </w:rPr>
        <w:t>PARIS NOS PERTENCE</w:t>
      </w:r>
      <w:r w:rsidR="64271442" w:rsidRPr="234B3BD2">
        <w:rPr>
          <w:rFonts w:eastAsiaTheme="minorEastAsia"/>
          <w:b/>
          <w:bCs/>
          <w:color w:val="201F1E"/>
          <w:sz w:val="24"/>
          <w:szCs w:val="24"/>
        </w:rPr>
        <w:t xml:space="preserve"> - 1961 – Suspense – 2h15 – 12 anos</w:t>
      </w:r>
    </w:p>
    <w:p w14:paraId="7BDAE4E7" w14:textId="0AEA1BD8" w:rsidR="64271442" w:rsidRDefault="64271442" w:rsidP="009F768F">
      <w:pPr>
        <w:jc w:val="both"/>
        <w:rPr>
          <w:rFonts w:eastAsiaTheme="minorEastAsia"/>
          <w:color w:val="201F1E"/>
          <w:sz w:val="24"/>
          <w:szCs w:val="24"/>
        </w:rPr>
      </w:pPr>
      <w:r w:rsidRPr="234B3BD2">
        <w:rPr>
          <w:rFonts w:eastAsiaTheme="minorEastAsia"/>
          <w:color w:val="201F1E"/>
          <w:sz w:val="24"/>
          <w:szCs w:val="24"/>
        </w:rPr>
        <w:t xml:space="preserve">Elenco: Betty Schneider, </w:t>
      </w:r>
      <w:proofErr w:type="spellStart"/>
      <w:r w:rsidRPr="234B3BD2">
        <w:rPr>
          <w:rFonts w:eastAsiaTheme="minorEastAsia"/>
          <w:color w:val="201F1E"/>
          <w:sz w:val="24"/>
          <w:szCs w:val="24"/>
        </w:rPr>
        <w:t>Giani</w:t>
      </w:r>
      <w:proofErr w:type="spellEnd"/>
      <w:r w:rsidRPr="234B3BD2">
        <w:rPr>
          <w:rFonts w:eastAsiaTheme="minorEastAsia"/>
          <w:color w:val="201F1E"/>
          <w:sz w:val="24"/>
          <w:szCs w:val="24"/>
        </w:rPr>
        <w:t xml:space="preserve"> </w:t>
      </w:r>
      <w:proofErr w:type="spellStart"/>
      <w:r w:rsidRPr="234B3BD2">
        <w:rPr>
          <w:rFonts w:eastAsiaTheme="minorEastAsia"/>
          <w:color w:val="201F1E"/>
          <w:sz w:val="24"/>
          <w:szCs w:val="24"/>
        </w:rPr>
        <w:t>Esposito</w:t>
      </w:r>
      <w:proofErr w:type="spellEnd"/>
      <w:r w:rsidRPr="234B3BD2">
        <w:rPr>
          <w:rFonts w:eastAsiaTheme="minorEastAsia"/>
          <w:color w:val="201F1E"/>
          <w:sz w:val="24"/>
          <w:szCs w:val="24"/>
        </w:rPr>
        <w:t xml:space="preserve">, Françoise </w:t>
      </w:r>
      <w:proofErr w:type="spellStart"/>
      <w:r w:rsidRPr="234B3BD2">
        <w:rPr>
          <w:rFonts w:eastAsiaTheme="minorEastAsia"/>
          <w:color w:val="201F1E"/>
          <w:sz w:val="24"/>
          <w:szCs w:val="24"/>
        </w:rPr>
        <w:t>Prévost</w:t>
      </w:r>
      <w:proofErr w:type="spellEnd"/>
    </w:p>
    <w:p w14:paraId="43AC2EE1" w14:textId="479D8E14" w:rsidR="64271442" w:rsidRDefault="64271442" w:rsidP="009F768F">
      <w:pPr>
        <w:jc w:val="both"/>
        <w:rPr>
          <w:rFonts w:eastAsiaTheme="minorEastAsia"/>
          <w:color w:val="201F1E"/>
          <w:sz w:val="24"/>
          <w:szCs w:val="24"/>
        </w:rPr>
      </w:pPr>
      <w:r w:rsidRPr="234B3BD2">
        <w:rPr>
          <w:rFonts w:eastAsiaTheme="minorEastAsia"/>
          <w:color w:val="201F1E"/>
          <w:sz w:val="24"/>
          <w:szCs w:val="24"/>
        </w:rPr>
        <w:t xml:space="preserve">Sinopse: Anne </w:t>
      </w:r>
      <w:proofErr w:type="spellStart"/>
      <w:r w:rsidRPr="234B3BD2">
        <w:rPr>
          <w:rFonts w:eastAsiaTheme="minorEastAsia"/>
          <w:color w:val="201F1E"/>
          <w:sz w:val="24"/>
          <w:szCs w:val="24"/>
        </w:rPr>
        <w:t>Goupil</w:t>
      </w:r>
      <w:proofErr w:type="spellEnd"/>
      <w:r w:rsidRPr="234B3BD2">
        <w:rPr>
          <w:rFonts w:eastAsiaTheme="minorEastAsia"/>
          <w:color w:val="201F1E"/>
          <w:sz w:val="24"/>
          <w:szCs w:val="24"/>
        </w:rPr>
        <w:t xml:space="preserve"> é estudante de literatura na Paris dos anos 50 e se integra a um grupo de teatro. É levada por seu irmão mais velho, Pierre, para uma festa de amigos onde encontra com Philip, um americano expatriado fugindo do Macartismo, e Gerard, acompanhado pela misteriosa Terry.</w:t>
      </w:r>
    </w:p>
    <w:p w14:paraId="0688B421" w14:textId="17D78117" w:rsidR="234B3BD2" w:rsidRDefault="234B3BD2" w:rsidP="009F768F">
      <w:pPr>
        <w:jc w:val="both"/>
        <w:rPr>
          <w:rFonts w:eastAsiaTheme="minorEastAsia"/>
          <w:b/>
          <w:bCs/>
          <w:color w:val="201F1E"/>
          <w:sz w:val="24"/>
          <w:szCs w:val="24"/>
        </w:rPr>
      </w:pPr>
    </w:p>
    <w:p w14:paraId="25138766" w14:textId="77777777" w:rsidR="009F768F" w:rsidRDefault="009F768F" w:rsidP="009F768F">
      <w:pPr>
        <w:jc w:val="both"/>
        <w:rPr>
          <w:rFonts w:eastAsiaTheme="minorEastAsia"/>
          <w:b/>
          <w:bCs/>
          <w:color w:val="201F1E"/>
          <w:sz w:val="24"/>
          <w:szCs w:val="24"/>
        </w:rPr>
      </w:pPr>
    </w:p>
    <w:p w14:paraId="793E0A60" w14:textId="77777777" w:rsidR="009F768F" w:rsidRDefault="009F768F" w:rsidP="009F768F">
      <w:pPr>
        <w:jc w:val="both"/>
        <w:rPr>
          <w:rFonts w:eastAsiaTheme="minorEastAsia"/>
          <w:b/>
          <w:bCs/>
          <w:color w:val="201F1E"/>
          <w:sz w:val="24"/>
          <w:szCs w:val="24"/>
        </w:rPr>
      </w:pPr>
    </w:p>
    <w:p w14:paraId="63DC5FBF" w14:textId="3B125F81" w:rsidR="1A049F07" w:rsidRPr="009F768F" w:rsidRDefault="1A049F07" w:rsidP="009F768F">
      <w:pPr>
        <w:jc w:val="both"/>
        <w:rPr>
          <w:rFonts w:eastAsiaTheme="minorEastAsia"/>
          <w:b/>
          <w:bCs/>
          <w:color w:val="201F1E"/>
          <w:sz w:val="24"/>
          <w:szCs w:val="24"/>
          <w:u w:val="single"/>
        </w:rPr>
      </w:pPr>
      <w:r w:rsidRPr="009F768F">
        <w:rPr>
          <w:rFonts w:eastAsiaTheme="minorEastAsia"/>
          <w:b/>
          <w:bCs/>
          <w:color w:val="201F1E"/>
          <w:sz w:val="24"/>
          <w:szCs w:val="24"/>
          <w:u w:val="single"/>
        </w:rPr>
        <w:lastRenderedPageBreak/>
        <w:t>Sábado, 16/</w:t>
      </w:r>
      <w:r w:rsidR="57301236" w:rsidRPr="009F768F">
        <w:rPr>
          <w:rFonts w:eastAsiaTheme="minorEastAsia"/>
          <w:b/>
          <w:bCs/>
          <w:color w:val="201F1E"/>
          <w:sz w:val="24"/>
          <w:szCs w:val="24"/>
          <w:u w:val="single"/>
        </w:rPr>
        <w:t>1</w:t>
      </w:r>
      <w:r w:rsidRPr="009F768F">
        <w:rPr>
          <w:rFonts w:eastAsiaTheme="minorEastAsia"/>
          <w:b/>
          <w:bCs/>
          <w:color w:val="201F1E"/>
          <w:sz w:val="24"/>
          <w:szCs w:val="24"/>
          <w:u w:val="single"/>
        </w:rPr>
        <w:t>, às 15h</w:t>
      </w:r>
      <w:r w:rsidR="3969C00E" w:rsidRPr="009F768F">
        <w:rPr>
          <w:rFonts w:eastAsiaTheme="minorEastAsia"/>
          <w:b/>
          <w:bCs/>
          <w:color w:val="201F1E"/>
          <w:sz w:val="24"/>
          <w:szCs w:val="24"/>
          <w:u w:val="single"/>
        </w:rPr>
        <w:t xml:space="preserve"> – Sala Lima Barreto</w:t>
      </w:r>
    </w:p>
    <w:p w14:paraId="14B7C409" w14:textId="55EF4090" w:rsidR="1A049F07" w:rsidRDefault="1A049F07" w:rsidP="009F768F">
      <w:pPr>
        <w:jc w:val="both"/>
        <w:rPr>
          <w:rFonts w:eastAsiaTheme="minorEastAsia"/>
          <w:b/>
          <w:bCs/>
          <w:color w:val="201F1E"/>
          <w:sz w:val="24"/>
          <w:szCs w:val="24"/>
        </w:rPr>
      </w:pPr>
      <w:r w:rsidRPr="234B3BD2">
        <w:rPr>
          <w:rFonts w:eastAsiaTheme="minorEastAsia"/>
          <w:b/>
          <w:bCs/>
          <w:color w:val="201F1E"/>
          <w:sz w:val="24"/>
          <w:szCs w:val="24"/>
        </w:rPr>
        <w:t xml:space="preserve">OS PANTERAS NEGRAS </w:t>
      </w:r>
      <w:r w:rsidR="273E6126" w:rsidRPr="234B3BD2">
        <w:rPr>
          <w:rFonts w:eastAsiaTheme="minorEastAsia"/>
          <w:b/>
          <w:bCs/>
          <w:color w:val="201F1E"/>
          <w:sz w:val="24"/>
          <w:szCs w:val="24"/>
        </w:rPr>
        <w:t>+</w:t>
      </w:r>
      <w:r w:rsidRPr="234B3BD2">
        <w:rPr>
          <w:rFonts w:eastAsiaTheme="minorEastAsia"/>
          <w:b/>
          <w:bCs/>
          <w:color w:val="201F1E"/>
          <w:sz w:val="24"/>
          <w:szCs w:val="24"/>
        </w:rPr>
        <w:t xml:space="preserve"> </w:t>
      </w:r>
      <w:r w:rsidR="368A6D1B" w:rsidRPr="234B3BD2">
        <w:rPr>
          <w:rFonts w:eastAsiaTheme="minorEastAsia"/>
          <w:b/>
          <w:bCs/>
          <w:color w:val="201F1E"/>
          <w:sz w:val="24"/>
          <w:szCs w:val="24"/>
        </w:rPr>
        <w:t>CL</w:t>
      </w:r>
      <w:r w:rsidR="063417D1" w:rsidRPr="234B3BD2">
        <w:rPr>
          <w:rFonts w:eastAsiaTheme="minorEastAsia"/>
          <w:b/>
          <w:bCs/>
          <w:color w:val="201F1E"/>
          <w:sz w:val="24"/>
          <w:szCs w:val="24"/>
        </w:rPr>
        <w:t>É</w:t>
      </w:r>
      <w:r w:rsidR="368A6D1B" w:rsidRPr="234B3BD2">
        <w:rPr>
          <w:rFonts w:eastAsiaTheme="minorEastAsia"/>
          <w:b/>
          <w:bCs/>
          <w:color w:val="201F1E"/>
          <w:sz w:val="24"/>
          <w:szCs w:val="24"/>
        </w:rPr>
        <w:t>O D</w:t>
      </w:r>
      <w:r w:rsidR="3DD87838" w:rsidRPr="234B3BD2">
        <w:rPr>
          <w:rFonts w:eastAsiaTheme="minorEastAsia"/>
          <w:b/>
          <w:bCs/>
          <w:color w:val="201F1E"/>
          <w:sz w:val="24"/>
          <w:szCs w:val="24"/>
        </w:rPr>
        <w:t>AS</w:t>
      </w:r>
      <w:r w:rsidR="368A6D1B" w:rsidRPr="234B3BD2">
        <w:rPr>
          <w:rFonts w:eastAsiaTheme="minorEastAsia"/>
          <w:b/>
          <w:bCs/>
          <w:color w:val="201F1E"/>
          <w:sz w:val="24"/>
          <w:szCs w:val="24"/>
        </w:rPr>
        <w:t xml:space="preserve"> 5 </w:t>
      </w:r>
      <w:r w:rsidR="19DB2FBA" w:rsidRPr="234B3BD2">
        <w:rPr>
          <w:rFonts w:eastAsiaTheme="minorEastAsia"/>
          <w:b/>
          <w:bCs/>
          <w:color w:val="201F1E"/>
          <w:sz w:val="24"/>
          <w:szCs w:val="24"/>
        </w:rPr>
        <w:t>ÀS</w:t>
      </w:r>
      <w:r w:rsidR="368A6D1B" w:rsidRPr="234B3BD2">
        <w:rPr>
          <w:rFonts w:eastAsiaTheme="minorEastAsia"/>
          <w:b/>
          <w:bCs/>
          <w:color w:val="201F1E"/>
          <w:sz w:val="24"/>
          <w:szCs w:val="24"/>
        </w:rPr>
        <w:t xml:space="preserve"> 7</w:t>
      </w:r>
    </w:p>
    <w:p w14:paraId="0BDCA714" w14:textId="4A3B6845" w:rsidR="1934B019" w:rsidRDefault="1934B019" w:rsidP="009F768F">
      <w:pPr>
        <w:jc w:val="both"/>
        <w:rPr>
          <w:rFonts w:eastAsiaTheme="minorEastAsia"/>
          <w:b/>
          <w:bCs/>
          <w:color w:val="201F1E"/>
          <w:sz w:val="24"/>
          <w:szCs w:val="24"/>
        </w:rPr>
      </w:pPr>
      <w:r w:rsidRPr="234B3BD2">
        <w:rPr>
          <w:rFonts w:eastAsiaTheme="minorEastAsia"/>
          <w:b/>
          <w:bCs/>
          <w:color w:val="201F1E"/>
          <w:sz w:val="24"/>
          <w:szCs w:val="24"/>
        </w:rPr>
        <w:t>Os Panteras Negras</w:t>
      </w:r>
    </w:p>
    <w:p w14:paraId="45665207" w14:textId="12543751" w:rsidR="1CA965F2" w:rsidRDefault="1CA965F2" w:rsidP="009F768F">
      <w:pPr>
        <w:jc w:val="both"/>
        <w:rPr>
          <w:rFonts w:eastAsiaTheme="minorEastAsia"/>
          <w:color w:val="201F1E"/>
          <w:sz w:val="24"/>
          <w:szCs w:val="24"/>
        </w:rPr>
      </w:pPr>
      <w:proofErr w:type="spellStart"/>
      <w:r w:rsidRPr="234B3BD2">
        <w:rPr>
          <w:rFonts w:eastAsiaTheme="minorEastAsia"/>
          <w:color w:val="201F1E"/>
          <w:sz w:val="24"/>
          <w:szCs w:val="24"/>
        </w:rPr>
        <w:t>Agnès</w:t>
      </w:r>
      <w:proofErr w:type="spellEnd"/>
      <w:r w:rsidRPr="234B3BD2">
        <w:rPr>
          <w:rFonts w:eastAsiaTheme="minorEastAsia"/>
          <w:color w:val="201F1E"/>
          <w:sz w:val="24"/>
          <w:szCs w:val="24"/>
        </w:rPr>
        <w:t xml:space="preserve"> </w:t>
      </w:r>
      <w:proofErr w:type="spellStart"/>
      <w:r w:rsidRPr="234B3BD2">
        <w:rPr>
          <w:rFonts w:eastAsiaTheme="minorEastAsia"/>
          <w:color w:val="201F1E"/>
          <w:sz w:val="24"/>
          <w:szCs w:val="24"/>
        </w:rPr>
        <w:t>Varda</w:t>
      </w:r>
      <w:proofErr w:type="spellEnd"/>
      <w:r w:rsidRPr="234B3BD2">
        <w:rPr>
          <w:rFonts w:eastAsiaTheme="minorEastAsia"/>
          <w:color w:val="201F1E"/>
          <w:sz w:val="24"/>
          <w:szCs w:val="24"/>
        </w:rPr>
        <w:t xml:space="preserve"> - </w:t>
      </w:r>
      <w:r w:rsidR="1934B019" w:rsidRPr="234B3BD2">
        <w:rPr>
          <w:rFonts w:eastAsiaTheme="minorEastAsia"/>
          <w:color w:val="201F1E"/>
          <w:sz w:val="24"/>
          <w:szCs w:val="24"/>
        </w:rPr>
        <w:t>1968 – 28 min - Documentário - 12 anos</w:t>
      </w:r>
    </w:p>
    <w:p w14:paraId="57930763" w14:textId="21161C09" w:rsidR="1934B019" w:rsidRDefault="1934B019" w:rsidP="009F768F">
      <w:pPr>
        <w:jc w:val="both"/>
        <w:rPr>
          <w:rFonts w:eastAsiaTheme="minorEastAsia"/>
          <w:color w:val="201F1E"/>
          <w:sz w:val="24"/>
          <w:szCs w:val="24"/>
        </w:rPr>
      </w:pPr>
      <w:r w:rsidRPr="234B3BD2">
        <w:rPr>
          <w:rFonts w:eastAsiaTheme="minorEastAsia"/>
          <w:color w:val="201F1E"/>
          <w:sz w:val="24"/>
          <w:szCs w:val="24"/>
        </w:rPr>
        <w:t>Sinopse: Curta filmado durante o verão de 1968 em Oakland, Califórnia, durante as reuniões organizadas pelo Partido dos Panteras Negras para libertar Huey Newton, um de seus líderes, e transformar seu julgamento em um debate político.</w:t>
      </w:r>
    </w:p>
    <w:p w14:paraId="07165E1A" w14:textId="36223A14" w:rsidR="234B3BD2" w:rsidRDefault="234B3BD2" w:rsidP="009F768F">
      <w:pPr>
        <w:jc w:val="both"/>
        <w:rPr>
          <w:rFonts w:eastAsiaTheme="minorEastAsia"/>
          <w:color w:val="201F1E"/>
          <w:sz w:val="24"/>
          <w:szCs w:val="24"/>
        </w:rPr>
      </w:pPr>
    </w:p>
    <w:p w14:paraId="1FDE1A71" w14:textId="0B3886D1" w:rsidR="1934B019" w:rsidRDefault="1934B019" w:rsidP="009F768F">
      <w:pPr>
        <w:jc w:val="both"/>
        <w:rPr>
          <w:rFonts w:eastAsiaTheme="minorEastAsia"/>
          <w:b/>
          <w:bCs/>
          <w:color w:val="201F1E"/>
          <w:sz w:val="24"/>
          <w:szCs w:val="24"/>
        </w:rPr>
      </w:pPr>
      <w:r w:rsidRPr="234B3BD2">
        <w:rPr>
          <w:rFonts w:eastAsiaTheme="minorEastAsia"/>
          <w:b/>
          <w:bCs/>
          <w:color w:val="201F1E"/>
          <w:sz w:val="24"/>
          <w:szCs w:val="24"/>
        </w:rPr>
        <w:t>Cl</w:t>
      </w:r>
      <w:r w:rsidR="304CC598" w:rsidRPr="234B3BD2">
        <w:rPr>
          <w:rFonts w:eastAsiaTheme="minorEastAsia"/>
          <w:b/>
          <w:bCs/>
          <w:color w:val="201F1E"/>
          <w:sz w:val="24"/>
          <w:szCs w:val="24"/>
        </w:rPr>
        <w:t>é</w:t>
      </w:r>
      <w:r w:rsidRPr="234B3BD2">
        <w:rPr>
          <w:rFonts w:eastAsiaTheme="minorEastAsia"/>
          <w:b/>
          <w:bCs/>
          <w:color w:val="201F1E"/>
          <w:sz w:val="24"/>
          <w:szCs w:val="24"/>
        </w:rPr>
        <w:t>o d</w:t>
      </w:r>
      <w:r w:rsidR="69392C98" w:rsidRPr="234B3BD2">
        <w:rPr>
          <w:rFonts w:eastAsiaTheme="minorEastAsia"/>
          <w:b/>
          <w:bCs/>
          <w:color w:val="201F1E"/>
          <w:sz w:val="24"/>
          <w:szCs w:val="24"/>
        </w:rPr>
        <w:t>as</w:t>
      </w:r>
      <w:r w:rsidRPr="234B3BD2">
        <w:rPr>
          <w:rFonts w:eastAsiaTheme="minorEastAsia"/>
          <w:b/>
          <w:bCs/>
          <w:color w:val="201F1E"/>
          <w:sz w:val="24"/>
          <w:szCs w:val="24"/>
        </w:rPr>
        <w:t xml:space="preserve"> 5 </w:t>
      </w:r>
      <w:r w:rsidR="32F3F929" w:rsidRPr="234B3BD2">
        <w:rPr>
          <w:rFonts w:eastAsiaTheme="minorEastAsia"/>
          <w:b/>
          <w:bCs/>
          <w:color w:val="201F1E"/>
          <w:sz w:val="24"/>
          <w:szCs w:val="24"/>
        </w:rPr>
        <w:t>às</w:t>
      </w:r>
      <w:r w:rsidRPr="234B3BD2">
        <w:rPr>
          <w:rFonts w:eastAsiaTheme="minorEastAsia"/>
          <w:b/>
          <w:bCs/>
          <w:color w:val="201F1E"/>
          <w:sz w:val="24"/>
          <w:szCs w:val="24"/>
        </w:rPr>
        <w:t xml:space="preserve"> 7 </w:t>
      </w:r>
    </w:p>
    <w:p w14:paraId="60CC25C1" w14:textId="35EF23B4" w:rsidR="1576B1E5" w:rsidRDefault="1576B1E5" w:rsidP="009F768F">
      <w:pPr>
        <w:jc w:val="both"/>
        <w:rPr>
          <w:rFonts w:eastAsiaTheme="minorEastAsia"/>
          <w:color w:val="201F1E"/>
          <w:sz w:val="24"/>
          <w:szCs w:val="24"/>
        </w:rPr>
      </w:pPr>
      <w:proofErr w:type="spellStart"/>
      <w:r w:rsidRPr="234B3BD2">
        <w:rPr>
          <w:rFonts w:eastAsiaTheme="minorEastAsia"/>
          <w:color w:val="201F1E"/>
          <w:sz w:val="24"/>
          <w:szCs w:val="24"/>
        </w:rPr>
        <w:t>Agnès</w:t>
      </w:r>
      <w:proofErr w:type="spellEnd"/>
      <w:r w:rsidRPr="234B3BD2">
        <w:rPr>
          <w:rFonts w:eastAsiaTheme="minorEastAsia"/>
          <w:color w:val="201F1E"/>
          <w:sz w:val="24"/>
          <w:szCs w:val="24"/>
        </w:rPr>
        <w:t xml:space="preserve"> </w:t>
      </w:r>
      <w:proofErr w:type="spellStart"/>
      <w:r w:rsidRPr="234B3BD2">
        <w:rPr>
          <w:rFonts w:eastAsiaTheme="minorEastAsia"/>
          <w:color w:val="201F1E"/>
          <w:sz w:val="24"/>
          <w:szCs w:val="24"/>
        </w:rPr>
        <w:t>Varda</w:t>
      </w:r>
      <w:proofErr w:type="spellEnd"/>
      <w:r w:rsidRPr="234B3BD2">
        <w:rPr>
          <w:rFonts w:eastAsiaTheme="minorEastAsia"/>
          <w:color w:val="201F1E"/>
          <w:sz w:val="24"/>
          <w:szCs w:val="24"/>
        </w:rPr>
        <w:t xml:space="preserve"> - </w:t>
      </w:r>
      <w:r w:rsidR="1934B019" w:rsidRPr="234B3BD2">
        <w:rPr>
          <w:rFonts w:eastAsiaTheme="minorEastAsia"/>
          <w:color w:val="201F1E"/>
          <w:sz w:val="24"/>
          <w:szCs w:val="24"/>
        </w:rPr>
        <w:t>1962 – Drama – 1h30 – 14 anos</w:t>
      </w:r>
    </w:p>
    <w:p w14:paraId="1C1F45F2" w14:textId="2699DFAE" w:rsidR="1934B019" w:rsidRDefault="1934B019" w:rsidP="009F768F">
      <w:pPr>
        <w:jc w:val="both"/>
        <w:rPr>
          <w:rFonts w:eastAsiaTheme="minorEastAsia"/>
          <w:color w:val="201F1E"/>
          <w:sz w:val="24"/>
          <w:szCs w:val="24"/>
        </w:rPr>
      </w:pPr>
      <w:r w:rsidRPr="234B3BD2">
        <w:rPr>
          <w:rFonts w:eastAsiaTheme="minorEastAsia"/>
          <w:color w:val="201F1E"/>
          <w:sz w:val="24"/>
          <w:szCs w:val="24"/>
        </w:rPr>
        <w:t xml:space="preserve">Elenco: Corinne Marchand, Antoine </w:t>
      </w:r>
      <w:proofErr w:type="spellStart"/>
      <w:r w:rsidRPr="234B3BD2">
        <w:rPr>
          <w:rFonts w:eastAsiaTheme="minorEastAsia"/>
          <w:color w:val="201F1E"/>
          <w:sz w:val="24"/>
          <w:szCs w:val="24"/>
        </w:rPr>
        <w:t>Bourseiller</w:t>
      </w:r>
      <w:proofErr w:type="spellEnd"/>
      <w:r w:rsidRPr="234B3BD2">
        <w:rPr>
          <w:rFonts w:eastAsiaTheme="minorEastAsia"/>
          <w:color w:val="201F1E"/>
          <w:sz w:val="24"/>
          <w:szCs w:val="24"/>
        </w:rPr>
        <w:t xml:space="preserve">, Dominique </w:t>
      </w:r>
      <w:proofErr w:type="spellStart"/>
      <w:r w:rsidRPr="234B3BD2">
        <w:rPr>
          <w:rFonts w:eastAsiaTheme="minorEastAsia"/>
          <w:color w:val="201F1E"/>
          <w:sz w:val="24"/>
          <w:szCs w:val="24"/>
        </w:rPr>
        <w:t>Davray</w:t>
      </w:r>
      <w:proofErr w:type="spellEnd"/>
    </w:p>
    <w:p w14:paraId="7C7A1C9C" w14:textId="50F69065" w:rsidR="1934B019" w:rsidRDefault="1934B019" w:rsidP="009F768F">
      <w:pPr>
        <w:jc w:val="both"/>
        <w:rPr>
          <w:rFonts w:eastAsiaTheme="minorEastAsia"/>
          <w:color w:val="201F1E"/>
          <w:sz w:val="24"/>
          <w:szCs w:val="24"/>
        </w:rPr>
      </w:pPr>
      <w:r w:rsidRPr="234B3BD2">
        <w:rPr>
          <w:rFonts w:eastAsiaTheme="minorEastAsia"/>
          <w:color w:val="201F1E"/>
          <w:sz w:val="24"/>
          <w:szCs w:val="24"/>
        </w:rPr>
        <w:t>Sinopse: Cléo é uma cantora francesa que vive um momento de angústia, enquanto espera o resultado de um importante exame de saúde. Sem saber o que fazer, Cléo perambula pela cidade de Paris, até que conhece um soldado que está prestes a ir para a guerra na Argélia.</w:t>
      </w:r>
    </w:p>
    <w:p w14:paraId="76350592" w14:textId="0681E8B2" w:rsidR="234B3BD2" w:rsidRDefault="234B3BD2" w:rsidP="009F768F">
      <w:pPr>
        <w:jc w:val="both"/>
        <w:rPr>
          <w:rFonts w:eastAsiaTheme="minorEastAsia"/>
          <w:color w:val="201F1E"/>
          <w:sz w:val="24"/>
          <w:szCs w:val="24"/>
        </w:rPr>
      </w:pPr>
    </w:p>
    <w:p w14:paraId="73C6728F" w14:textId="76945BF4" w:rsidR="433E67FF" w:rsidRPr="009F768F" w:rsidRDefault="433E67FF" w:rsidP="009F768F">
      <w:pPr>
        <w:jc w:val="both"/>
        <w:rPr>
          <w:rFonts w:eastAsiaTheme="minorEastAsia"/>
          <w:b/>
          <w:bCs/>
          <w:color w:val="201F1E"/>
          <w:sz w:val="24"/>
          <w:szCs w:val="24"/>
          <w:u w:val="single"/>
        </w:rPr>
      </w:pPr>
      <w:r w:rsidRPr="009F768F">
        <w:rPr>
          <w:rFonts w:eastAsiaTheme="minorEastAsia"/>
          <w:b/>
          <w:bCs/>
          <w:color w:val="201F1E"/>
          <w:sz w:val="24"/>
          <w:szCs w:val="24"/>
          <w:u w:val="single"/>
        </w:rPr>
        <w:t>Domingo, 17/</w:t>
      </w:r>
      <w:r w:rsidR="5E76AE79" w:rsidRPr="009F768F">
        <w:rPr>
          <w:rFonts w:eastAsiaTheme="minorEastAsia"/>
          <w:b/>
          <w:bCs/>
          <w:color w:val="201F1E"/>
          <w:sz w:val="24"/>
          <w:szCs w:val="24"/>
          <w:u w:val="single"/>
        </w:rPr>
        <w:t>1, às 15h</w:t>
      </w:r>
      <w:r w:rsidR="6D276E0F" w:rsidRPr="009F768F">
        <w:rPr>
          <w:rFonts w:eastAsiaTheme="minorEastAsia"/>
          <w:b/>
          <w:bCs/>
          <w:color w:val="201F1E"/>
          <w:sz w:val="24"/>
          <w:szCs w:val="24"/>
          <w:u w:val="single"/>
        </w:rPr>
        <w:t xml:space="preserve"> - Sala Lima Barreto</w:t>
      </w:r>
    </w:p>
    <w:p w14:paraId="4BEC3AF6" w14:textId="23D3ECB6" w:rsidR="5E76AE79" w:rsidRDefault="5E76AE79" w:rsidP="009F768F">
      <w:pPr>
        <w:jc w:val="both"/>
        <w:rPr>
          <w:rFonts w:eastAsiaTheme="minorEastAsia"/>
          <w:b/>
          <w:bCs/>
          <w:color w:val="201F1E"/>
          <w:sz w:val="24"/>
          <w:szCs w:val="24"/>
        </w:rPr>
      </w:pPr>
      <w:r w:rsidRPr="234B3BD2">
        <w:rPr>
          <w:rFonts w:eastAsiaTheme="minorEastAsia"/>
          <w:b/>
          <w:bCs/>
          <w:color w:val="201F1E"/>
          <w:sz w:val="24"/>
          <w:szCs w:val="24"/>
        </w:rPr>
        <w:t xml:space="preserve">TODOS OS RAPAZES SE CHAMAM PATRICK </w:t>
      </w:r>
      <w:r w:rsidR="080800AD" w:rsidRPr="234B3BD2">
        <w:rPr>
          <w:rFonts w:eastAsiaTheme="minorEastAsia"/>
          <w:b/>
          <w:bCs/>
          <w:color w:val="201F1E"/>
          <w:sz w:val="24"/>
          <w:szCs w:val="24"/>
        </w:rPr>
        <w:t xml:space="preserve">+ </w:t>
      </w:r>
      <w:r w:rsidR="6084E5C2" w:rsidRPr="234B3BD2">
        <w:rPr>
          <w:rFonts w:eastAsiaTheme="minorEastAsia"/>
          <w:b/>
          <w:bCs/>
          <w:color w:val="201F1E"/>
          <w:sz w:val="24"/>
          <w:szCs w:val="24"/>
        </w:rPr>
        <w:t>O DESPREZO</w:t>
      </w:r>
      <w:r w:rsidRPr="234B3BD2">
        <w:rPr>
          <w:rFonts w:eastAsiaTheme="minorEastAsia"/>
          <w:b/>
          <w:bCs/>
          <w:color w:val="201F1E"/>
          <w:sz w:val="24"/>
          <w:szCs w:val="24"/>
        </w:rPr>
        <w:t xml:space="preserve"> </w:t>
      </w:r>
    </w:p>
    <w:p w14:paraId="66EC5B08" w14:textId="2D6A0624" w:rsidR="2906BD0A" w:rsidRDefault="2906BD0A" w:rsidP="009F768F">
      <w:pPr>
        <w:jc w:val="both"/>
        <w:rPr>
          <w:rFonts w:eastAsiaTheme="minorEastAsia"/>
          <w:b/>
          <w:bCs/>
          <w:color w:val="201F1E"/>
          <w:sz w:val="24"/>
          <w:szCs w:val="24"/>
        </w:rPr>
      </w:pPr>
      <w:r w:rsidRPr="234B3BD2">
        <w:rPr>
          <w:rFonts w:eastAsiaTheme="minorEastAsia"/>
          <w:b/>
          <w:bCs/>
          <w:color w:val="201F1E"/>
          <w:sz w:val="24"/>
          <w:szCs w:val="24"/>
        </w:rPr>
        <w:t>Todos os rapazes se chamam Patrick</w:t>
      </w:r>
    </w:p>
    <w:p w14:paraId="7C8B511A" w14:textId="260FA3CD" w:rsidR="6CBFD5C3" w:rsidRDefault="6CBFD5C3" w:rsidP="009F768F">
      <w:pPr>
        <w:jc w:val="both"/>
        <w:rPr>
          <w:rFonts w:eastAsiaTheme="minorEastAsia"/>
          <w:color w:val="201F1E"/>
          <w:sz w:val="24"/>
          <w:szCs w:val="24"/>
        </w:rPr>
      </w:pPr>
      <w:r w:rsidRPr="234B3BD2">
        <w:rPr>
          <w:rFonts w:eastAsiaTheme="minorEastAsia"/>
          <w:color w:val="201F1E"/>
          <w:sz w:val="24"/>
          <w:szCs w:val="24"/>
        </w:rPr>
        <w:t xml:space="preserve">Jean-Luc Godard - </w:t>
      </w:r>
      <w:r w:rsidR="2906BD0A" w:rsidRPr="234B3BD2">
        <w:rPr>
          <w:rFonts w:eastAsiaTheme="minorEastAsia"/>
          <w:color w:val="201F1E"/>
          <w:sz w:val="24"/>
          <w:szCs w:val="24"/>
        </w:rPr>
        <w:t>1959 – 21 min -</w:t>
      </w:r>
      <w:r w:rsidR="2BE1BCB9" w:rsidRPr="234B3BD2">
        <w:rPr>
          <w:rFonts w:eastAsiaTheme="minorEastAsia"/>
          <w:color w:val="201F1E"/>
          <w:sz w:val="24"/>
          <w:szCs w:val="24"/>
        </w:rPr>
        <w:t xml:space="preserve"> comédia - 12 anos</w:t>
      </w:r>
    </w:p>
    <w:p w14:paraId="3EBADF89" w14:textId="7E367E73" w:rsidR="2BE1BCB9" w:rsidRDefault="2BE1BCB9" w:rsidP="009F768F">
      <w:pPr>
        <w:jc w:val="both"/>
        <w:rPr>
          <w:rFonts w:eastAsiaTheme="minorEastAsia"/>
          <w:color w:val="201F1E"/>
          <w:sz w:val="24"/>
          <w:szCs w:val="24"/>
        </w:rPr>
      </w:pPr>
      <w:r w:rsidRPr="234B3BD2">
        <w:rPr>
          <w:rFonts w:eastAsiaTheme="minorEastAsia"/>
          <w:color w:val="201F1E"/>
          <w:sz w:val="24"/>
          <w:szCs w:val="24"/>
        </w:rPr>
        <w:t xml:space="preserve">Elenco: Anne </w:t>
      </w:r>
      <w:proofErr w:type="spellStart"/>
      <w:r w:rsidRPr="234B3BD2">
        <w:rPr>
          <w:rFonts w:eastAsiaTheme="minorEastAsia"/>
          <w:color w:val="201F1E"/>
          <w:sz w:val="24"/>
          <w:szCs w:val="24"/>
        </w:rPr>
        <w:t>Collette</w:t>
      </w:r>
      <w:proofErr w:type="spellEnd"/>
      <w:r w:rsidRPr="234B3BD2">
        <w:rPr>
          <w:rFonts w:eastAsiaTheme="minorEastAsia"/>
          <w:color w:val="201F1E"/>
          <w:sz w:val="24"/>
          <w:szCs w:val="24"/>
        </w:rPr>
        <w:t xml:space="preserve">, Nicole Berger e Jean-Claude </w:t>
      </w:r>
      <w:proofErr w:type="spellStart"/>
      <w:r w:rsidRPr="234B3BD2">
        <w:rPr>
          <w:rFonts w:eastAsiaTheme="minorEastAsia"/>
          <w:color w:val="201F1E"/>
          <w:sz w:val="24"/>
          <w:szCs w:val="24"/>
        </w:rPr>
        <w:t>Brialy</w:t>
      </w:r>
      <w:proofErr w:type="spellEnd"/>
    </w:p>
    <w:p w14:paraId="2E0EA6AF" w14:textId="78E20913" w:rsidR="2BE1BCB9" w:rsidRDefault="2BE1BCB9" w:rsidP="009F768F">
      <w:pPr>
        <w:jc w:val="both"/>
        <w:rPr>
          <w:rFonts w:eastAsiaTheme="minorEastAsia"/>
          <w:color w:val="201F1E"/>
          <w:sz w:val="24"/>
          <w:szCs w:val="24"/>
        </w:rPr>
      </w:pPr>
      <w:r w:rsidRPr="234B3BD2">
        <w:rPr>
          <w:rFonts w:eastAsiaTheme="minorEastAsia"/>
          <w:color w:val="201F1E"/>
          <w:sz w:val="24"/>
          <w:szCs w:val="24"/>
        </w:rPr>
        <w:t xml:space="preserve">Sinopse: As jovens Charlotte e </w:t>
      </w:r>
      <w:proofErr w:type="spellStart"/>
      <w:r w:rsidRPr="234B3BD2">
        <w:rPr>
          <w:rFonts w:eastAsiaTheme="minorEastAsia"/>
          <w:color w:val="201F1E"/>
          <w:sz w:val="24"/>
          <w:szCs w:val="24"/>
        </w:rPr>
        <w:t>Véronique</w:t>
      </w:r>
      <w:proofErr w:type="spellEnd"/>
      <w:r w:rsidRPr="234B3BD2">
        <w:rPr>
          <w:rFonts w:eastAsiaTheme="minorEastAsia"/>
          <w:color w:val="201F1E"/>
          <w:sz w:val="24"/>
          <w:szCs w:val="24"/>
        </w:rPr>
        <w:t>, universitárias que dividem apartamento em Paris, conversam sobre os rapazes que cada uma conheceu depois de se desencontrarem em um parque. Elas não sabem que se trata do mesmo homem, Patrick.</w:t>
      </w:r>
    </w:p>
    <w:p w14:paraId="5C20F92A" w14:textId="77777777" w:rsidR="009F768F" w:rsidRDefault="009F768F" w:rsidP="009F768F">
      <w:pPr>
        <w:jc w:val="both"/>
        <w:rPr>
          <w:rFonts w:eastAsiaTheme="minorEastAsia"/>
          <w:b/>
          <w:bCs/>
          <w:color w:val="201F1E"/>
          <w:sz w:val="24"/>
          <w:szCs w:val="24"/>
        </w:rPr>
      </w:pPr>
    </w:p>
    <w:p w14:paraId="39FE08A5" w14:textId="6402D829" w:rsidR="1F14617C" w:rsidRDefault="1F14617C" w:rsidP="009F768F">
      <w:pPr>
        <w:jc w:val="both"/>
        <w:rPr>
          <w:rFonts w:eastAsiaTheme="minorEastAsia"/>
          <w:b/>
          <w:bCs/>
          <w:color w:val="201F1E"/>
          <w:sz w:val="24"/>
          <w:szCs w:val="24"/>
        </w:rPr>
      </w:pPr>
      <w:r w:rsidRPr="234B3BD2">
        <w:rPr>
          <w:rFonts w:eastAsiaTheme="minorEastAsia"/>
          <w:b/>
          <w:bCs/>
          <w:color w:val="201F1E"/>
          <w:sz w:val="24"/>
          <w:szCs w:val="24"/>
        </w:rPr>
        <w:t>O Desprezo</w:t>
      </w:r>
      <w:r w:rsidR="2BE1BCB9" w:rsidRPr="234B3BD2">
        <w:rPr>
          <w:rFonts w:eastAsiaTheme="minorEastAsia"/>
          <w:b/>
          <w:bCs/>
          <w:color w:val="201F1E"/>
          <w:sz w:val="24"/>
          <w:szCs w:val="24"/>
        </w:rPr>
        <w:t xml:space="preserve"> </w:t>
      </w:r>
    </w:p>
    <w:p w14:paraId="7B622351" w14:textId="65985B06" w:rsidR="5E0480C0" w:rsidRDefault="5E0480C0" w:rsidP="009F768F">
      <w:pPr>
        <w:jc w:val="both"/>
        <w:rPr>
          <w:rFonts w:eastAsiaTheme="minorEastAsia"/>
          <w:color w:val="201F1E"/>
          <w:sz w:val="24"/>
          <w:szCs w:val="24"/>
        </w:rPr>
      </w:pPr>
      <w:r w:rsidRPr="234B3BD2">
        <w:rPr>
          <w:rFonts w:eastAsiaTheme="minorEastAsia"/>
          <w:color w:val="201F1E"/>
          <w:sz w:val="24"/>
          <w:szCs w:val="24"/>
        </w:rPr>
        <w:t xml:space="preserve">Elenco: </w:t>
      </w:r>
      <w:r w:rsidR="5D4A7E03" w:rsidRPr="234B3BD2">
        <w:rPr>
          <w:rFonts w:eastAsiaTheme="minorEastAsia"/>
          <w:color w:val="201F1E"/>
          <w:sz w:val="24"/>
          <w:szCs w:val="24"/>
        </w:rPr>
        <w:t xml:space="preserve">Brigitte Bardot, Michel </w:t>
      </w:r>
      <w:proofErr w:type="spellStart"/>
      <w:r w:rsidR="5D4A7E03" w:rsidRPr="234B3BD2">
        <w:rPr>
          <w:rFonts w:eastAsiaTheme="minorEastAsia"/>
          <w:color w:val="201F1E"/>
          <w:sz w:val="24"/>
          <w:szCs w:val="24"/>
        </w:rPr>
        <w:t>Piccoli</w:t>
      </w:r>
      <w:proofErr w:type="spellEnd"/>
      <w:r w:rsidR="5D4A7E03" w:rsidRPr="234B3BD2">
        <w:rPr>
          <w:rFonts w:eastAsiaTheme="minorEastAsia"/>
          <w:color w:val="201F1E"/>
          <w:sz w:val="24"/>
          <w:szCs w:val="24"/>
        </w:rPr>
        <w:t>, Fritz Lang.</w:t>
      </w:r>
    </w:p>
    <w:p w14:paraId="16709E12" w14:textId="5EE4C627" w:rsidR="5E0480C0" w:rsidRDefault="5E0480C0" w:rsidP="009F768F">
      <w:pPr>
        <w:jc w:val="both"/>
        <w:rPr>
          <w:rFonts w:eastAsiaTheme="minorEastAsia"/>
          <w:color w:val="201F1E"/>
          <w:sz w:val="24"/>
          <w:szCs w:val="24"/>
        </w:rPr>
      </w:pPr>
      <w:r w:rsidRPr="234B3BD2">
        <w:rPr>
          <w:rFonts w:eastAsiaTheme="minorEastAsia"/>
          <w:color w:val="201F1E"/>
          <w:sz w:val="24"/>
          <w:szCs w:val="24"/>
        </w:rPr>
        <w:t xml:space="preserve">Sinopse: </w:t>
      </w:r>
      <w:r w:rsidR="6E71BE52" w:rsidRPr="234B3BD2">
        <w:rPr>
          <w:rFonts w:eastAsiaTheme="minorEastAsia"/>
          <w:color w:val="201F1E"/>
          <w:sz w:val="24"/>
          <w:szCs w:val="24"/>
        </w:rPr>
        <w:t>Na Itália, uma equipe grava sob direção de Fritz Lang um filme baseado na Odisseia, de Homero. Camille começa a acreditar que o marido, Paul, um roteirista, tentou vendê-la ao produtor. Uma série de mal-entendidos faz com que a relação do casal vá se fragmentando.</w:t>
      </w:r>
    </w:p>
    <w:p w14:paraId="06B2A1FD" w14:textId="6A60954F" w:rsidR="234B3BD2" w:rsidRDefault="234B3BD2" w:rsidP="009F768F">
      <w:pPr>
        <w:jc w:val="both"/>
        <w:rPr>
          <w:rFonts w:eastAsiaTheme="minorEastAsia"/>
          <w:color w:val="201F1E"/>
          <w:sz w:val="24"/>
          <w:szCs w:val="24"/>
        </w:rPr>
      </w:pPr>
    </w:p>
    <w:p w14:paraId="7803967F" w14:textId="77777777" w:rsidR="009F768F" w:rsidRDefault="009F768F" w:rsidP="009F768F">
      <w:pPr>
        <w:jc w:val="both"/>
        <w:rPr>
          <w:rFonts w:eastAsiaTheme="minorEastAsia"/>
          <w:b/>
          <w:bCs/>
          <w:color w:val="201F1E"/>
          <w:sz w:val="24"/>
          <w:szCs w:val="24"/>
        </w:rPr>
      </w:pPr>
    </w:p>
    <w:p w14:paraId="7DFA16FB" w14:textId="5AF371D5" w:rsidR="5E76AE79" w:rsidRPr="009F768F" w:rsidRDefault="5E76AE79" w:rsidP="234B3BD2">
      <w:pPr>
        <w:rPr>
          <w:rFonts w:eastAsiaTheme="minorEastAsia"/>
          <w:b/>
          <w:bCs/>
          <w:color w:val="201F1E"/>
          <w:sz w:val="24"/>
          <w:szCs w:val="24"/>
          <w:u w:val="single"/>
        </w:rPr>
      </w:pPr>
      <w:r w:rsidRPr="009F768F">
        <w:rPr>
          <w:rFonts w:eastAsiaTheme="minorEastAsia"/>
          <w:b/>
          <w:bCs/>
          <w:color w:val="201F1E"/>
          <w:sz w:val="24"/>
          <w:szCs w:val="24"/>
          <w:u w:val="single"/>
        </w:rPr>
        <w:lastRenderedPageBreak/>
        <w:t>Terça-feira, 19/1, às 15h</w:t>
      </w:r>
      <w:r w:rsidR="16C701B0" w:rsidRPr="009F768F">
        <w:rPr>
          <w:rFonts w:eastAsiaTheme="minorEastAsia"/>
          <w:b/>
          <w:bCs/>
          <w:color w:val="201F1E"/>
          <w:sz w:val="24"/>
          <w:szCs w:val="24"/>
          <w:u w:val="single"/>
        </w:rPr>
        <w:t xml:space="preserve"> - Sala Lima Barreto</w:t>
      </w:r>
    </w:p>
    <w:p w14:paraId="1B144875" w14:textId="4D4DC572" w:rsidR="5E76AE79" w:rsidRDefault="5E76AE79" w:rsidP="009F768F">
      <w:pPr>
        <w:jc w:val="both"/>
        <w:rPr>
          <w:rFonts w:eastAsiaTheme="minorEastAsia"/>
          <w:color w:val="201F1E"/>
          <w:sz w:val="24"/>
          <w:szCs w:val="24"/>
        </w:rPr>
      </w:pPr>
      <w:r w:rsidRPr="234B3BD2">
        <w:rPr>
          <w:rFonts w:eastAsiaTheme="minorEastAsia"/>
          <w:color w:val="201F1E"/>
          <w:sz w:val="24"/>
          <w:szCs w:val="24"/>
        </w:rPr>
        <w:t xml:space="preserve">OS GUARDA-CHUVAS DO AMOR </w:t>
      </w:r>
    </w:p>
    <w:p w14:paraId="6409390E" w14:textId="51C53626" w:rsidR="0C7E145F" w:rsidRDefault="0C7E145F" w:rsidP="009F768F">
      <w:pPr>
        <w:jc w:val="both"/>
        <w:rPr>
          <w:rFonts w:eastAsiaTheme="minorEastAsia"/>
          <w:color w:val="201F1E"/>
          <w:sz w:val="24"/>
          <w:szCs w:val="24"/>
        </w:rPr>
      </w:pPr>
      <w:r w:rsidRPr="234B3BD2">
        <w:rPr>
          <w:rFonts w:eastAsiaTheme="minorEastAsia"/>
          <w:color w:val="201F1E"/>
          <w:sz w:val="24"/>
          <w:szCs w:val="24"/>
        </w:rPr>
        <w:t xml:space="preserve">Jacques </w:t>
      </w:r>
      <w:proofErr w:type="spellStart"/>
      <w:r w:rsidRPr="234B3BD2">
        <w:rPr>
          <w:rFonts w:eastAsiaTheme="minorEastAsia"/>
          <w:color w:val="201F1E"/>
          <w:sz w:val="24"/>
          <w:szCs w:val="24"/>
        </w:rPr>
        <w:t>Demy</w:t>
      </w:r>
      <w:proofErr w:type="spellEnd"/>
      <w:r w:rsidRPr="234B3BD2">
        <w:rPr>
          <w:rFonts w:eastAsiaTheme="minorEastAsia"/>
          <w:color w:val="201F1E"/>
          <w:sz w:val="24"/>
          <w:szCs w:val="24"/>
        </w:rPr>
        <w:t xml:space="preserve"> - 1964 – Musical – 1h30</w:t>
      </w:r>
    </w:p>
    <w:p w14:paraId="66F092DF" w14:textId="06B3C130" w:rsidR="0C7E145F" w:rsidRDefault="0C7E145F" w:rsidP="009F768F">
      <w:pPr>
        <w:jc w:val="both"/>
        <w:rPr>
          <w:rFonts w:eastAsiaTheme="minorEastAsia"/>
          <w:color w:val="201F1E"/>
          <w:sz w:val="24"/>
          <w:szCs w:val="24"/>
        </w:rPr>
      </w:pPr>
      <w:r w:rsidRPr="234B3BD2">
        <w:rPr>
          <w:rFonts w:eastAsiaTheme="minorEastAsia"/>
          <w:color w:val="201F1E"/>
          <w:sz w:val="24"/>
          <w:szCs w:val="24"/>
        </w:rPr>
        <w:t xml:space="preserve">Elenco: Catherine Deneuve, Nino </w:t>
      </w:r>
      <w:proofErr w:type="spellStart"/>
      <w:r w:rsidRPr="234B3BD2">
        <w:rPr>
          <w:rFonts w:eastAsiaTheme="minorEastAsia"/>
          <w:color w:val="201F1E"/>
          <w:sz w:val="24"/>
          <w:szCs w:val="24"/>
        </w:rPr>
        <w:t>Castelnuovo</w:t>
      </w:r>
      <w:proofErr w:type="spellEnd"/>
      <w:r w:rsidRPr="234B3BD2">
        <w:rPr>
          <w:rFonts w:eastAsiaTheme="minorEastAsia"/>
          <w:color w:val="201F1E"/>
          <w:sz w:val="24"/>
          <w:szCs w:val="24"/>
        </w:rPr>
        <w:t>, Marc Michel</w:t>
      </w:r>
    </w:p>
    <w:p w14:paraId="32CF6B89" w14:textId="48D9C705" w:rsidR="0C7E145F" w:rsidRDefault="0C7E145F" w:rsidP="009F768F">
      <w:pPr>
        <w:jc w:val="both"/>
        <w:rPr>
          <w:rFonts w:eastAsiaTheme="minorEastAsia"/>
          <w:color w:val="201F1E"/>
          <w:sz w:val="24"/>
          <w:szCs w:val="24"/>
        </w:rPr>
      </w:pPr>
      <w:r w:rsidRPr="234B3BD2">
        <w:rPr>
          <w:rFonts w:eastAsiaTheme="minorEastAsia"/>
          <w:color w:val="201F1E"/>
          <w:sz w:val="24"/>
          <w:szCs w:val="24"/>
        </w:rPr>
        <w:t xml:space="preserve">Sinopse: </w:t>
      </w:r>
      <w:proofErr w:type="spellStart"/>
      <w:r w:rsidRPr="234B3BD2">
        <w:rPr>
          <w:rFonts w:eastAsiaTheme="minorEastAsia"/>
          <w:color w:val="201F1E"/>
          <w:sz w:val="24"/>
          <w:szCs w:val="24"/>
        </w:rPr>
        <w:t>Cherbourg</w:t>
      </w:r>
      <w:proofErr w:type="spellEnd"/>
      <w:r w:rsidRPr="234B3BD2">
        <w:rPr>
          <w:rFonts w:eastAsiaTheme="minorEastAsia"/>
          <w:color w:val="201F1E"/>
          <w:sz w:val="24"/>
          <w:szCs w:val="24"/>
        </w:rPr>
        <w:t xml:space="preserve">, 1957. Guy </w:t>
      </w:r>
      <w:proofErr w:type="spellStart"/>
      <w:r w:rsidRPr="234B3BD2">
        <w:rPr>
          <w:rFonts w:eastAsiaTheme="minorEastAsia"/>
          <w:color w:val="201F1E"/>
          <w:sz w:val="24"/>
          <w:szCs w:val="24"/>
        </w:rPr>
        <w:t>Foucher</w:t>
      </w:r>
      <w:proofErr w:type="spellEnd"/>
      <w:r w:rsidRPr="234B3BD2">
        <w:rPr>
          <w:rFonts w:eastAsiaTheme="minorEastAsia"/>
          <w:color w:val="201F1E"/>
          <w:sz w:val="24"/>
          <w:szCs w:val="24"/>
        </w:rPr>
        <w:t xml:space="preserve"> é um jovem de 20 anos que foi criado pela madrinha e trabalha como mecânico de carros. Ele é apaixonado por </w:t>
      </w:r>
      <w:proofErr w:type="spellStart"/>
      <w:r w:rsidRPr="234B3BD2">
        <w:rPr>
          <w:rFonts w:eastAsiaTheme="minorEastAsia"/>
          <w:color w:val="201F1E"/>
          <w:sz w:val="24"/>
          <w:szCs w:val="24"/>
        </w:rPr>
        <w:t>Geneviève</w:t>
      </w:r>
      <w:proofErr w:type="spellEnd"/>
      <w:r w:rsidRPr="234B3BD2">
        <w:rPr>
          <w:rFonts w:eastAsiaTheme="minorEastAsia"/>
          <w:color w:val="201F1E"/>
          <w:sz w:val="24"/>
          <w:szCs w:val="24"/>
        </w:rPr>
        <w:t xml:space="preserve"> </w:t>
      </w:r>
      <w:proofErr w:type="spellStart"/>
      <w:r w:rsidRPr="234B3BD2">
        <w:rPr>
          <w:rFonts w:eastAsiaTheme="minorEastAsia"/>
          <w:color w:val="201F1E"/>
          <w:sz w:val="24"/>
          <w:szCs w:val="24"/>
        </w:rPr>
        <w:t>Emery</w:t>
      </w:r>
      <w:proofErr w:type="spellEnd"/>
      <w:r w:rsidRPr="234B3BD2">
        <w:rPr>
          <w:rFonts w:eastAsiaTheme="minorEastAsia"/>
          <w:color w:val="201F1E"/>
          <w:sz w:val="24"/>
          <w:szCs w:val="24"/>
        </w:rPr>
        <w:t xml:space="preserve"> , uma adolescente de 17 anos que ajuda sua mãe viúva numa loja de guarda-chuvas. Quando Guy é convocado para o serviço militar, </w:t>
      </w:r>
      <w:proofErr w:type="spellStart"/>
      <w:r w:rsidRPr="234B3BD2">
        <w:rPr>
          <w:rFonts w:eastAsiaTheme="minorEastAsia"/>
          <w:color w:val="201F1E"/>
          <w:sz w:val="24"/>
          <w:szCs w:val="24"/>
        </w:rPr>
        <w:t>Geneviève</w:t>
      </w:r>
      <w:proofErr w:type="spellEnd"/>
      <w:r w:rsidRPr="234B3BD2">
        <w:rPr>
          <w:rFonts w:eastAsiaTheme="minorEastAsia"/>
          <w:color w:val="201F1E"/>
          <w:sz w:val="24"/>
          <w:szCs w:val="24"/>
        </w:rPr>
        <w:t xml:space="preserve"> descobre estar grávida</w:t>
      </w:r>
    </w:p>
    <w:p w14:paraId="3E8026F2" w14:textId="096890BC" w:rsidR="234B3BD2" w:rsidRDefault="234B3BD2" w:rsidP="234B3BD2">
      <w:pPr>
        <w:rPr>
          <w:rFonts w:eastAsiaTheme="minorEastAsia"/>
          <w:b/>
          <w:bCs/>
          <w:color w:val="201F1E"/>
          <w:sz w:val="24"/>
          <w:szCs w:val="24"/>
        </w:rPr>
      </w:pPr>
    </w:p>
    <w:p w14:paraId="3E111EC9" w14:textId="77186CB2" w:rsidR="143D0505" w:rsidRDefault="143D0505" w:rsidP="009F768F">
      <w:pPr>
        <w:jc w:val="both"/>
      </w:pPr>
    </w:p>
    <w:sectPr w:rsidR="143D050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E0NjE3MjQyMjMxMDNV0lEKTi0uzszPAykwrAUAjBK46SwAAAA="/>
  </w:docVars>
  <w:rsids>
    <w:rsidRoot w:val="037531DA"/>
    <w:rsid w:val="009F768F"/>
    <w:rsid w:val="00CA17AE"/>
    <w:rsid w:val="00F6236F"/>
    <w:rsid w:val="0103BDD3"/>
    <w:rsid w:val="017B0481"/>
    <w:rsid w:val="024FF3C6"/>
    <w:rsid w:val="029436A0"/>
    <w:rsid w:val="033BC933"/>
    <w:rsid w:val="037531DA"/>
    <w:rsid w:val="03EBC427"/>
    <w:rsid w:val="045CDFDF"/>
    <w:rsid w:val="04B7B890"/>
    <w:rsid w:val="05E04A71"/>
    <w:rsid w:val="063417D1"/>
    <w:rsid w:val="06A96DC2"/>
    <w:rsid w:val="06B1CC96"/>
    <w:rsid w:val="06E328BF"/>
    <w:rsid w:val="07025EB1"/>
    <w:rsid w:val="077C1AD2"/>
    <w:rsid w:val="080800AD"/>
    <w:rsid w:val="08858DD0"/>
    <w:rsid w:val="08CF58A2"/>
    <w:rsid w:val="096D9114"/>
    <w:rsid w:val="0A3A8F87"/>
    <w:rsid w:val="0A5A29AD"/>
    <w:rsid w:val="0AAB2CF9"/>
    <w:rsid w:val="0AB7914B"/>
    <w:rsid w:val="0AE43170"/>
    <w:rsid w:val="0B3BC36D"/>
    <w:rsid w:val="0BB1BC75"/>
    <w:rsid w:val="0C34A9BE"/>
    <w:rsid w:val="0C7E145F"/>
    <w:rsid w:val="0D5A4C36"/>
    <w:rsid w:val="0D6F65C8"/>
    <w:rsid w:val="0DFDDE02"/>
    <w:rsid w:val="0E410237"/>
    <w:rsid w:val="0E86FD7A"/>
    <w:rsid w:val="0EBCD0D9"/>
    <w:rsid w:val="0F4139A9"/>
    <w:rsid w:val="0FCE9897"/>
    <w:rsid w:val="0FE9F35F"/>
    <w:rsid w:val="102AA184"/>
    <w:rsid w:val="1083B172"/>
    <w:rsid w:val="1120DD9C"/>
    <w:rsid w:val="1178A2F9"/>
    <w:rsid w:val="1212DA27"/>
    <w:rsid w:val="1227FAE2"/>
    <w:rsid w:val="122FE868"/>
    <w:rsid w:val="12507B08"/>
    <w:rsid w:val="13011D75"/>
    <w:rsid w:val="135C1022"/>
    <w:rsid w:val="13E04244"/>
    <w:rsid w:val="13E4A818"/>
    <w:rsid w:val="143D0505"/>
    <w:rsid w:val="14596FE5"/>
    <w:rsid w:val="14B043BB"/>
    <w:rsid w:val="1567892A"/>
    <w:rsid w:val="1576B1E5"/>
    <w:rsid w:val="15F44EBF"/>
    <w:rsid w:val="164B0722"/>
    <w:rsid w:val="1684B237"/>
    <w:rsid w:val="169677E1"/>
    <w:rsid w:val="16C701B0"/>
    <w:rsid w:val="16D167A6"/>
    <w:rsid w:val="16E0242C"/>
    <w:rsid w:val="16FC0F10"/>
    <w:rsid w:val="17B44FA3"/>
    <w:rsid w:val="17CEBC20"/>
    <w:rsid w:val="1934B019"/>
    <w:rsid w:val="19615DA0"/>
    <w:rsid w:val="1975DE9E"/>
    <w:rsid w:val="19924459"/>
    <w:rsid w:val="19DB2FBA"/>
    <w:rsid w:val="1A049F07"/>
    <w:rsid w:val="1B7CA771"/>
    <w:rsid w:val="1C5E8C23"/>
    <w:rsid w:val="1C7ED81C"/>
    <w:rsid w:val="1CA965F2"/>
    <w:rsid w:val="1E3DFDA4"/>
    <w:rsid w:val="1E769BBF"/>
    <w:rsid w:val="1F14617C"/>
    <w:rsid w:val="1F1C240C"/>
    <w:rsid w:val="206A8C46"/>
    <w:rsid w:val="20BEB401"/>
    <w:rsid w:val="2154CC86"/>
    <w:rsid w:val="217D8BEC"/>
    <w:rsid w:val="21BB058F"/>
    <w:rsid w:val="21EBE8F5"/>
    <w:rsid w:val="221282EB"/>
    <w:rsid w:val="23039887"/>
    <w:rsid w:val="234B3BD2"/>
    <w:rsid w:val="24AD3F28"/>
    <w:rsid w:val="2562651B"/>
    <w:rsid w:val="25F92C1F"/>
    <w:rsid w:val="266237E6"/>
    <w:rsid w:val="273E6126"/>
    <w:rsid w:val="27B4BDEB"/>
    <w:rsid w:val="27DB1DDF"/>
    <w:rsid w:val="28305806"/>
    <w:rsid w:val="2906BD0A"/>
    <w:rsid w:val="2954717F"/>
    <w:rsid w:val="2B780C66"/>
    <w:rsid w:val="2BDBB3A1"/>
    <w:rsid w:val="2BE1BCB9"/>
    <w:rsid w:val="2C24A5A4"/>
    <w:rsid w:val="2C868E2E"/>
    <w:rsid w:val="2CB658CF"/>
    <w:rsid w:val="2D41BE3F"/>
    <w:rsid w:val="2DB40186"/>
    <w:rsid w:val="2E41A277"/>
    <w:rsid w:val="2EB438F8"/>
    <w:rsid w:val="2FB76317"/>
    <w:rsid w:val="304CC598"/>
    <w:rsid w:val="30622F10"/>
    <w:rsid w:val="30BB45D1"/>
    <w:rsid w:val="30D82EEB"/>
    <w:rsid w:val="3140D6F4"/>
    <w:rsid w:val="31CC4DD1"/>
    <w:rsid w:val="328D30A2"/>
    <w:rsid w:val="32F3F929"/>
    <w:rsid w:val="331DA235"/>
    <w:rsid w:val="33A0D278"/>
    <w:rsid w:val="33B71015"/>
    <w:rsid w:val="3460BCAD"/>
    <w:rsid w:val="34B97296"/>
    <w:rsid w:val="35419B07"/>
    <w:rsid w:val="3639FB1E"/>
    <w:rsid w:val="368A6D1B"/>
    <w:rsid w:val="36CB5BB0"/>
    <w:rsid w:val="371E981E"/>
    <w:rsid w:val="3790A4DF"/>
    <w:rsid w:val="37F11358"/>
    <w:rsid w:val="382A1DBC"/>
    <w:rsid w:val="38A45281"/>
    <w:rsid w:val="3969C00E"/>
    <w:rsid w:val="3989E593"/>
    <w:rsid w:val="398BB5C4"/>
    <w:rsid w:val="3A7699AA"/>
    <w:rsid w:val="3A8A9708"/>
    <w:rsid w:val="3B0D6C41"/>
    <w:rsid w:val="3B2CFADF"/>
    <w:rsid w:val="3B5A07BA"/>
    <w:rsid w:val="3BBD6CEC"/>
    <w:rsid w:val="3C2E2EC5"/>
    <w:rsid w:val="3C800E55"/>
    <w:rsid w:val="3D4EE547"/>
    <w:rsid w:val="3D8DA7CC"/>
    <w:rsid w:val="3DB0FCF3"/>
    <w:rsid w:val="3DD87838"/>
    <w:rsid w:val="3E274782"/>
    <w:rsid w:val="3F51F853"/>
    <w:rsid w:val="3FC81AA9"/>
    <w:rsid w:val="4159F016"/>
    <w:rsid w:val="41ACCE5D"/>
    <w:rsid w:val="426B74F4"/>
    <w:rsid w:val="4278ACBA"/>
    <w:rsid w:val="43041932"/>
    <w:rsid w:val="433E67FF"/>
    <w:rsid w:val="4345A3E1"/>
    <w:rsid w:val="43779676"/>
    <w:rsid w:val="448DE363"/>
    <w:rsid w:val="462D6139"/>
    <w:rsid w:val="46501EE8"/>
    <w:rsid w:val="47B5016B"/>
    <w:rsid w:val="48073722"/>
    <w:rsid w:val="4811F1C7"/>
    <w:rsid w:val="48615078"/>
    <w:rsid w:val="49893E11"/>
    <w:rsid w:val="498FAD30"/>
    <w:rsid w:val="49A30783"/>
    <w:rsid w:val="4D094F89"/>
    <w:rsid w:val="4E1F4AC1"/>
    <w:rsid w:val="4E2E6B79"/>
    <w:rsid w:val="4E631E53"/>
    <w:rsid w:val="4EB2F62A"/>
    <w:rsid w:val="4ECF86B5"/>
    <w:rsid w:val="4EDDFB6E"/>
    <w:rsid w:val="506B1616"/>
    <w:rsid w:val="519FABB0"/>
    <w:rsid w:val="51B606EE"/>
    <w:rsid w:val="524FA6A4"/>
    <w:rsid w:val="52C6D0AC"/>
    <w:rsid w:val="53F079CB"/>
    <w:rsid w:val="54616785"/>
    <w:rsid w:val="548E8C45"/>
    <w:rsid w:val="54B652B0"/>
    <w:rsid w:val="5503CA87"/>
    <w:rsid w:val="558C4A2C"/>
    <w:rsid w:val="56AB8918"/>
    <w:rsid w:val="57301236"/>
    <w:rsid w:val="577FFF7B"/>
    <w:rsid w:val="580AF220"/>
    <w:rsid w:val="59361230"/>
    <w:rsid w:val="5A7EA528"/>
    <w:rsid w:val="5A97CD85"/>
    <w:rsid w:val="5BC76AF1"/>
    <w:rsid w:val="5CDBBC2C"/>
    <w:rsid w:val="5D353719"/>
    <w:rsid w:val="5D4A7E03"/>
    <w:rsid w:val="5D92594B"/>
    <w:rsid w:val="5DDB274F"/>
    <w:rsid w:val="5DDD4487"/>
    <w:rsid w:val="5E0480C0"/>
    <w:rsid w:val="5E098353"/>
    <w:rsid w:val="5E27C6E6"/>
    <w:rsid w:val="5E76AE79"/>
    <w:rsid w:val="5E968F90"/>
    <w:rsid w:val="5FC9E9D9"/>
    <w:rsid w:val="5FF9B1B7"/>
    <w:rsid w:val="601731FA"/>
    <w:rsid w:val="6026EF65"/>
    <w:rsid w:val="6084E5C2"/>
    <w:rsid w:val="6198AC09"/>
    <w:rsid w:val="61F6CA5A"/>
    <w:rsid w:val="6335094A"/>
    <w:rsid w:val="63F14AF8"/>
    <w:rsid w:val="64019ACF"/>
    <w:rsid w:val="64271442"/>
    <w:rsid w:val="648EA5BB"/>
    <w:rsid w:val="64B4EC31"/>
    <w:rsid w:val="653272BE"/>
    <w:rsid w:val="67071EA3"/>
    <w:rsid w:val="677D0390"/>
    <w:rsid w:val="689FC6AD"/>
    <w:rsid w:val="69392C98"/>
    <w:rsid w:val="69DD78EB"/>
    <w:rsid w:val="69FA91C4"/>
    <w:rsid w:val="6A01DC3F"/>
    <w:rsid w:val="6A2887C9"/>
    <w:rsid w:val="6A7FFCEB"/>
    <w:rsid w:val="6A872D49"/>
    <w:rsid w:val="6AF5CE51"/>
    <w:rsid w:val="6BF35281"/>
    <w:rsid w:val="6CBFD5C3"/>
    <w:rsid w:val="6CE25AAF"/>
    <w:rsid w:val="6CE7474A"/>
    <w:rsid w:val="6D276E0F"/>
    <w:rsid w:val="6DCE301C"/>
    <w:rsid w:val="6E71BE52"/>
    <w:rsid w:val="6ED5F06D"/>
    <w:rsid w:val="6FA6900F"/>
    <w:rsid w:val="711EF93B"/>
    <w:rsid w:val="717AE89B"/>
    <w:rsid w:val="736CE40C"/>
    <w:rsid w:val="73E311F5"/>
    <w:rsid w:val="745699FD"/>
    <w:rsid w:val="74B5BF05"/>
    <w:rsid w:val="74F2592F"/>
    <w:rsid w:val="75029C1F"/>
    <w:rsid w:val="752C0994"/>
    <w:rsid w:val="76CA8C9A"/>
    <w:rsid w:val="7786EF49"/>
    <w:rsid w:val="77B8D1BC"/>
    <w:rsid w:val="7924E021"/>
    <w:rsid w:val="793449F8"/>
    <w:rsid w:val="79DC2590"/>
    <w:rsid w:val="79F3B95B"/>
    <w:rsid w:val="79FC5694"/>
    <w:rsid w:val="7AD853EF"/>
    <w:rsid w:val="7B047881"/>
    <w:rsid w:val="7B1DEACA"/>
    <w:rsid w:val="7BA69D35"/>
    <w:rsid w:val="7C6BEABA"/>
    <w:rsid w:val="7C751A57"/>
    <w:rsid w:val="7CB9713F"/>
    <w:rsid w:val="7D371B79"/>
    <w:rsid w:val="7E151AA6"/>
    <w:rsid w:val="7E68580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7531DA"/>
  <w15:docId w15:val="{9AEB1471-09BB-4CF4-8C26-B5542FA08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567</Words>
  <Characters>3067</Characters>
  <Application>Microsoft Office Word</Application>
  <DocSecurity>0</DocSecurity>
  <Lines>25</Lines>
  <Paragraphs>7</Paragraphs>
  <ScaleCrop>false</ScaleCrop>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Scapaticio da Silva</dc:creator>
  <cp:keywords/>
  <dc:description/>
  <cp:lastModifiedBy>Luiz</cp:lastModifiedBy>
  <cp:revision>2</cp:revision>
  <dcterms:created xsi:type="dcterms:W3CDTF">2021-01-12T14:19:00Z</dcterms:created>
  <dcterms:modified xsi:type="dcterms:W3CDTF">2021-01-12T14:19:00Z</dcterms:modified>
</cp:coreProperties>
</file>