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F" w:rsidRPr="0007284F" w:rsidRDefault="0007284F" w:rsidP="0007284F">
      <w:pPr>
        <w:pStyle w:val="Ttulo1"/>
        <w:spacing w:before="0" w:after="0"/>
        <w:jc w:val="center"/>
        <w:rPr>
          <w:rFonts w:ascii="Calibri" w:eastAsia="Calibri" w:hAnsi="Calibri" w:cs="Calibri"/>
          <w:sz w:val="28"/>
          <w:szCs w:val="28"/>
        </w:rPr>
      </w:pPr>
      <w:r w:rsidRPr="0007284F">
        <w:rPr>
          <w:rFonts w:ascii="Calibri" w:eastAsia="Calibri" w:hAnsi="Calibri" w:cs="Calibri"/>
          <w:sz w:val="28"/>
          <w:szCs w:val="28"/>
        </w:rPr>
        <w:t>INDIE FESTIVAL</w:t>
      </w:r>
      <w:r w:rsidR="007374EB">
        <w:rPr>
          <w:rFonts w:ascii="Calibri" w:eastAsia="Calibri" w:hAnsi="Calibri" w:cs="Calibri"/>
          <w:sz w:val="28"/>
          <w:szCs w:val="28"/>
        </w:rPr>
        <w:t xml:space="preserve"> RESISTE!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</w:rPr>
      </w:pPr>
    </w:p>
    <w:p w:rsidR="0007284F" w:rsidRDefault="0007284F" w:rsidP="0007284F">
      <w:pPr>
        <w:spacing w:after="0" w:line="240" w:lineRule="auto"/>
        <w:rPr>
          <w:b/>
          <w:sz w:val="20"/>
          <w:szCs w:val="20"/>
        </w:rPr>
      </w:pPr>
      <w:r w:rsidRPr="00D22800">
        <w:rPr>
          <w:b/>
          <w:sz w:val="20"/>
          <w:szCs w:val="20"/>
        </w:rPr>
        <w:t>CIRCUITO SPCINE DE CINEMA</w:t>
      </w:r>
      <w:r>
        <w:rPr>
          <w:b/>
          <w:sz w:val="20"/>
          <w:szCs w:val="20"/>
        </w:rPr>
        <w:t xml:space="preserve"> </w:t>
      </w:r>
    </w:p>
    <w:p w:rsidR="0007284F" w:rsidRDefault="001258EC" w:rsidP="0007284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30</w:t>
      </w:r>
      <w:r w:rsidR="0007284F">
        <w:rPr>
          <w:sz w:val="20"/>
          <w:szCs w:val="20"/>
        </w:rPr>
        <w:t xml:space="preserve"> de janeiro</w:t>
      </w:r>
      <w:r>
        <w:rPr>
          <w:sz w:val="20"/>
          <w:szCs w:val="20"/>
        </w:rPr>
        <w:t xml:space="preserve"> a 09 de fevereiro</w:t>
      </w:r>
      <w:r w:rsidR="0007284F">
        <w:rPr>
          <w:sz w:val="20"/>
          <w:szCs w:val="20"/>
        </w:rPr>
        <w:t xml:space="preserve"> de 2020</w:t>
      </w:r>
    </w:p>
    <w:p w:rsidR="0007284F" w:rsidRDefault="0007284F" w:rsidP="0007284F">
      <w:pPr>
        <w:spacing w:after="0" w:line="240" w:lineRule="auto"/>
        <w:rPr>
          <w:sz w:val="20"/>
          <w:szCs w:val="20"/>
          <w:u w:val="single"/>
        </w:rPr>
      </w:pPr>
    </w:p>
    <w:p w:rsidR="0007284F" w:rsidRDefault="0007284F" w:rsidP="0007284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Serviço</w:t>
      </w:r>
    </w:p>
    <w:p w:rsidR="0007284F" w:rsidRDefault="0007284F" w:rsidP="0007284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R$ 4,00</w:t>
      </w:r>
      <w:r>
        <w:rPr>
          <w:sz w:val="20"/>
          <w:szCs w:val="20"/>
        </w:rPr>
        <w:t xml:space="preserve"> (inteira) / </w:t>
      </w:r>
      <w:r>
        <w:rPr>
          <w:b/>
          <w:sz w:val="20"/>
          <w:szCs w:val="20"/>
        </w:rPr>
        <w:t xml:space="preserve">R$ 2,00 </w:t>
      </w:r>
      <w:r>
        <w:rPr>
          <w:sz w:val="20"/>
          <w:szCs w:val="20"/>
        </w:rPr>
        <w:t xml:space="preserve">(meia) – </w:t>
      </w:r>
      <w:proofErr w:type="spellStart"/>
      <w:r>
        <w:rPr>
          <w:sz w:val="20"/>
          <w:szCs w:val="20"/>
        </w:rPr>
        <w:t>Spcine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Olido</w:t>
      </w:r>
      <w:proofErr w:type="spellEnd"/>
      <w:r>
        <w:rPr>
          <w:sz w:val="20"/>
          <w:szCs w:val="20"/>
        </w:rPr>
        <w:t xml:space="preserve"> e Paulo Emílio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Retirada ou compra de ingresso</w:t>
      </w:r>
      <w:r w:rsidR="001258E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com uma hora de antecedência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</w:rPr>
      </w:pPr>
    </w:p>
    <w:p w:rsidR="0007284F" w:rsidRDefault="0007284F" w:rsidP="0007284F">
      <w:pPr>
        <w:spacing w:after="0" w:line="240" w:lineRule="auto"/>
        <w:rPr>
          <w:b/>
          <w:color w:val="000000"/>
          <w:sz w:val="20"/>
          <w:szCs w:val="20"/>
          <w:highlight w:val="white"/>
          <w:u w:val="single"/>
        </w:rPr>
      </w:pPr>
      <w:r>
        <w:rPr>
          <w:b/>
          <w:color w:val="000000"/>
          <w:sz w:val="20"/>
          <w:szCs w:val="20"/>
          <w:highlight w:val="white"/>
          <w:u w:val="single"/>
        </w:rPr>
        <w:t>Programação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07284F" w:rsidRDefault="0007284F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07284F" w:rsidRPr="00DB46FF" w:rsidRDefault="0007284F" w:rsidP="0007284F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  <w:r>
        <w:rPr>
          <w:b/>
          <w:color w:val="434343"/>
          <w:sz w:val="20"/>
          <w:szCs w:val="20"/>
          <w:highlight w:val="yellow"/>
        </w:rPr>
        <w:t>SPCINE PAULO EMÍLIO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MULHOLLAND DRIVE: CIDADE DOS SONHOS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30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1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5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0</w:t>
      </w:r>
      <w:r w:rsidR="007374EB">
        <w:rPr>
          <w:sz w:val="20"/>
          <w:szCs w:val="20"/>
          <w:highlight w:val="white"/>
        </w:rPr>
        <w:t>0</w:t>
      </w:r>
    </w:p>
    <w:p w:rsidR="0007284F" w:rsidRDefault="0007284F" w:rsidP="0007284F">
      <w:pPr>
        <w:spacing w:after="0" w:line="240" w:lineRule="auto"/>
        <w:rPr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O PARQUE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30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1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8</w:t>
      </w:r>
      <w:r w:rsidR="007374EB">
        <w:rPr>
          <w:sz w:val="20"/>
          <w:szCs w:val="20"/>
          <w:highlight w:val="white"/>
        </w:rPr>
        <w:t>h00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A85798" w:rsidRDefault="007374EB" w:rsidP="007374EB">
      <w:pPr>
        <w:spacing w:after="0" w:line="240" w:lineRule="auto"/>
        <w:rPr>
          <w:b/>
          <w:sz w:val="20"/>
          <w:szCs w:val="20"/>
          <w:highlight w:val="white"/>
          <w:lang w:val="en-US"/>
        </w:rPr>
      </w:pPr>
      <w:r w:rsidRPr="00A85798">
        <w:rPr>
          <w:b/>
          <w:sz w:val="20"/>
          <w:szCs w:val="20"/>
          <w:highlight w:val="white"/>
          <w:lang w:val="en-US"/>
        </w:rPr>
        <w:t>ASAKO I &amp; II</w:t>
      </w:r>
    </w:p>
    <w:p w:rsidR="007374EB" w:rsidRPr="00A85798" w:rsidRDefault="0080351E" w:rsidP="007374EB">
      <w:pPr>
        <w:spacing w:after="0" w:line="240" w:lineRule="auto"/>
        <w:rPr>
          <w:sz w:val="20"/>
          <w:szCs w:val="20"/>
          <w:highlight w:val="white"/>
          <w:lang w:val="en-US"/>
        </w:rPr>
      </w:pPr>
      <w:r w:rsidRPr="00A85798">
        <w:rPr>
          <w:sz w:val="20"/>
          <w:szCs w:val="20"/>
          <w:highlight w:val="white"/>
          <w:lang w:val="en-US"/>
        </w:rPr>
        <w:t>30</w:t>
      </w:r>
      <w:r w:rsidR="007374EB" w:rsidRPr="00A85798">
        <w:rPr>
          <w:sz w:val="20"/>
          <w:szCs w:val="20"/>
          <w:highlight w:val="white"/>
          <w:lang w:val="en-US"/>
        </w:rPr>
        <w:t>.0</w:t>
      </w:r>
      <w:r w:rsidRPr="00A85798">
        <w:rPr>
          <w:sz w:val="20"/>
          <w:szCs w:val="20"/>
          <w:highlight w:val="white"/>
          <w:lang w:val="en-US"/>
        </w:rPr>
        <w:t>1</w:t>
      </w:r>
      <w:r w:rsidR="007374EB" w:rsidRPr="00A85798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="007374EB" w:rsidRPr="00A85798">
        <w:rPr>
          <w:sz w:val="20"/>
          <w:szCs w:val="20"/>
          <w:highlight w:val="white"/>
          <w:lang w:val="en-US"/>
        </w:rPr>
        <w:t>às</w:t>
      </w:r>
      <w:proofErr w:type="spellEnd"/>
      <w:r w:rsidR="007374EB" w:rsidRPr="00A85798">
        <w:rPr>
          <w:sz w:val="20"/>
          <w:szCs w:val="20"/>
          <w:highlight w:val="white"/>
          <w:lang w:val="en-US"/>
        </w:rPr>
        <w:t xml:space="preserve"> 1</w:t>
      </w:r>
      <w:r w:rsidRPr="00A85798">
        <w:rPr>
          <w:sz w:val="20"/>
          <w:szCs w:val="20"/>
          <w:highlight w:val="white"/>
          <w:lang w:val="en-US"/>
        </w:rPr>
        <w:t>9</w:t>
      </w:r>
      <w:r w:rsidR="007374EB" w:rsidRPr="00A85798">
        <w:rPr>
          <w:sz w:val="20"/>
          <w:szCs w:val="20"/>
          <w:highlight w:val="white"/>
          <w:lang w:val="en-US"/>
        </w:rPr>
        <w:t>h</w:t>
      </w:r>
      <w:r w:rsidRPr="00A85798">
        <w:rPr>
          <w:sz w:val="20"/>
          <w:szCs w:val="20"/>
          <w:highlight w:val="white"/>
          <w:lang w:val="en-US"/>
        </w:rPr>
        <w:t>3</w:t>
      </w:r>
      <w:r w:rsidR="007374EB" w:rsidRPr="00A85798">
        <w:rPr>
          <w:sz w:val="20"/>
          <w:szCs w:val="20"/>
          <w:highlight w:val="white"/>
          <w:lang w:val="en-US"/>
        </w:rPr>
        <w:t>0</w:t>
      </w:r>
    </w:p>
    <w:p w:rsidR="007374EB" w:rsidRPr="00A85798" w:rsidRDefault="007374EB" w:rsidP="007374EB">
      <w:pPr>
        <w:spacing w:after="0" w:line="240" w:lineRule="auto"/>
        <w:rPr>
          <w:b/>
          <w:sz w:val="20"/>
          <w:szCs w:val="20"/>
          <w:highlight w:val="white"/>
          <w:lang w:val="en-US"/>
        </w:rPr>
      </w:pPr>
    </w:p>
    <w:p w:rsidR="007374EB" w:rsidRPr="007374EB" w:rsidRDefault="007374EB" w:rsidP="007374EB">
      <w:pPr>
        <w:spacing w:after="0" w:line="240" w:lineRule="auto"/>
        <w:rPr>
          <w:b/>
          <w:sz w:val="20"/>
          <w:szCs w:val="20"/>
          <w:highlight w:val="white"/>
          <w:lang w:val="en-US"/>
        </w:rPr>
      </w:pPr>
      <w:r w:rsidRPr="007374EB">
        <w:rPr>
          <w:b/>
          <w:sz w:val="20"/>
          <w:szCs w:val="20"/>
          <w:highlight w:val="white"/>
          <w:lang w:val="en-US"/>
        </w:rPr>
        <w:t>JANIS: LITTLE GIRL BLUE</w:t>
      </w:r>
    </w:p>
    <w:p w:rsidR="007374EB" w:rsidRPr="00A85798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 w:rsidRPr="00A85798">
        <w:rPr>
          <w:sz w:val="20"/>
          <w:szCs w:val="20"/>
          <w:highlight w:val="white"/>
        </w:rPr>
        <w:t>31</w:t>
      </w:r>
      <w:r w:rsidR="007374EB" w:rsidRPr="00A85798">
        <w:rPr>
          <w:sz w:val="20"/>
          <w:szCs w:val="20"/>
          <w:highlight w:val="white"/>
        </w:rPr>
        <w:t>.01 às 1</w:t>
      </w:r>
      <w:r w:rsidRPr="00A85798">
        <w:rPr>
          <w:sz w:val="20"/>
          <w:szCs w:val="20"/>
          <w:highlight w:val="white"/>
        </w:rPr>
        <w:t>5h3</w:t>
      </w:r>
      <w:r w:rsidR="007374EB" w:rsidRPr="00A85798">
        <w:rPr>
          <w:sz w:val="20"/>
          <w:szCs w:val="20"/>
          <w:highlight w:val="white"/>
        </w:rPr>
        <w:t>0</w:t>
      </w:r>
    </w:p>
    <w:p w:rsidR="007374EB" w:rsidRPr="00A85798" w:rsidRDefault="007374EB" w:rsidP="007374EB">
      <w:pPr>
        <w:spacing w:after="0" w:line="240" w:lineRule="auto"/>
        <w:rPr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TESNOTA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31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1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7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3</w:t>
      </w:r>
      <w:r w:rsidR="007374EB"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STROMBOLI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31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1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9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5</w:t>
      </w:r>
      <w:r w:rsidR="007374EB">
        <w:rPr>
          <w:sz w:val="20"/>
          <w:szCs w:val="20"/>
          <w:highlight w:val="white"/>
        </w:rPr>
        <w:t>0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CREEPY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01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5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3</w:t>
      </w:r>
      <w:r w:rsidR="007374EB"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JOVEM MULHER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80351E">
        <w:rPr>
          <w:sz w:val="20"/>
          <w:szCs w:val="20"/>
          <w:highlight w:val="white"/>
        </w:rPr>
        <w:t>1.02 às 18</w:t>
      </w:r>
      <w:r>
        <w:rPr>
          <w:sz w:val="20"/>
          <w:szCs w:val="20"/>
          <w:highlight w:val="white"/>
        </w:rPr>
        <w:t>h00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TANGERINE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80351E">
        <w:rPr>
          <w:sz w:val="20"/>
          <w:szCs w:val="20"/>
          <w:highlight w:val="white"/>
        </w:rPr>
        <w:t>1</w:t>
      </w:r>
      <w:r>
        <w:rPr>
          <w:sz w:val="20"/>
          <w:szCs w:val="20"/>
          <w:highlight w:val="white"/>
        </w:rPr>
        <w:t xml:space="preserve">.02 às </w:t>
      </w:r>
      <w:r w:rsidR="0080351E">
        <w:rPr>
          <w:sz w:val="20"/>
          <w:szCs w:val="20"/>
          <w:highlight w:val="white"/>
        </w:rPr>
        <w:t>20</w:t>
      </w:r>
      <w:r>
        <w:rPr>
          <w:sz w:val="20"/>
          <w:szCs w:val="20"/>
          <w:highlight w:val="white"/>
        </w:rPr>
        <w:t>h</w:t>
      </w:r>
      <w:r w:rsidR="0080351E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O HOMEM QUE CAIU NA TERRA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02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 às 15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3</w:t>
      </w:r>
      <w:r w:rsidR="007374EB">
        <w:rPr>
          <w:sz w:val="20"/>
          <w:szCs w:val="20"/>
          <w:highlight w:val="white"/>
        </w:rPr>
        <w:t>0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ESTAÇÃO DO DIABO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02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8</w:t>
      </w:r>
      <w:r w:rsidR="007374EB">
        <w:rPr>
          <w:sz w:val="20"/>
          <w:szCs w:val="20"/>
          <w:highlight w:val="white"/>
        </w:rPr>
        <w:t>h00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A MORTE DE LUIS XIV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80351E">
        <w:rPr>
          <w:sz w:val="20"/>
          <w:szCs w:val="20"/>
          <w:highlight w:val="white"/>
        </w:rPr>
        <w:t>4</w:t>
      </w:r>
      <w:r>
        <w:rPr>
          <w:sz w:val="20"/>
          <w:szCs w:val="20"/>
          <w:highlight w:val="white"/>
        </w:rPr>
        <w:t>.02 às 1</w:t>
      </w:r>
      <w:r w:rsidR="0080351E">
        <w:rPr>
          <w:sz w:val="20"/>
          <w:szCs w:val="20"/>
          <w:highlight w:val="white"/>
        </w:rPr>
        <w:t>5</w:t>
      </w:r>
      <w:r>
        <w:rPr>
          <w:sz w:val="20"/>
          <w:szCs w:val="20"/>
          <w:highlight w:val="white"/>
        </w:rPr>
        <w:t>h</w:t>
      </w:r>
      <w:r w:rsidR="0080351E">
        <w:rPr>
          <w:sz w:val="20"/>
          <w:szCs w:val="20"/>
          <w:highlight w:val="white"/>
        </w:rPr>
        <w:t>3</w:t>
      </w:r>
      <w:r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JESSICA FOREVER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80351E">
        <w:rPr>
          <w:sz w:val="20"/>
          <w:szCs w:val="20"/>
          <w:highlight w:val="white"/>
        </w:rPr>
        <w:t>4.02 às 18</w:t>
      </w:r>
      <w:r>
        <w:rPr>
          <w:sz w:val="20"/>
          <w:szCs w:val="20"/>
          <w:highlight w:val="white"/>
        </w:rPr>
        <w:t>h00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NICK CAVE - 20.000 DIAS NA TERRA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04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</w:t>
      </w:r>
      <w:r w:rsidR="007374EB">
        <w:rPr>
          <w:sz w:val="20"/>
          <w:szCs w:val="20"/>
          <w:highlight w:val="white"/>
        </w:rPr>
        <w:t xml:space="preserve"> às </w:t>
      </w:r>
      <w:r>
        <w:rPr>
          <w:sz w:val="20"/>
          <w:szCs w:val="20"/>
          <w:highlight w:val="white"/>
        </w:rPr>
        <w:t>20</w:t>
      </w:r>
      <w:r w:rsidR="007374EB">
        <w:rPr>
          <w:sz w:val="20"/>
          <w:szCs w:val="20"/>
          <w:highlight w:val="white"/>
        </w:rPr>
        <w:t>h00</w:t>
      </w:r>
    </w:p>
    <w:p w:rsidR="007374EB" w:rsidRDefault="007374EB" w:rsidP="007374EB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lastRenderedPageBreak/>
        <w:t>WESTERN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05.02 às 1</w:t>
      </w:r>
      <w:r w:rsidR="0080351E">
        <w:rPr>
          <w:sz w:val="20"/>
          <w:szCs w:val="20"/>
          <w:highlight w:val="white"/>
        </w:rPr>
        <w:t>5</w:t>
      </w:r>
      <w:r>
        <w:rPr>
          <w:sz w:val="20"/>
          <w:szCs w:val="20"/>
          <w:highlight w:val="white"/>
        </w:rPr>
        <w:t>h</w:t>
      </w:r>
      <w:r w:rsidR="0080351E">
        <w:rPr>
          <w:sz w:val="20"/>
          <w:szCs w:val="20"/>
          <w:highlight w:val="white"/>
        </w:rPr>
        <w:t>30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O</w:t>
      </w:r>
      <w:r w:rsidRPr="0007284F">
        <w:rPr>
          <w:b/>
          <w:sz w:val="20"/>
          <w:szCs w:val="20"/>
          <w:highlight w:val="white"/>
        </w:rPr>
        <w:t xml:space="preserve"> CHEIRO DA GENTE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05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 às 18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00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 xml:space="preserve">CERTO AGORA, ERRADO </w:t>
      </w:r>
      <w:proofErr w:type="gramStart"/>
      <w:r w:rsidRPr="0007284F">
        <w:rPr>
          <w:b/>
          <w:sz w:val="20"/>
          <w:szCs w:val="20"/>
          <w:highlight w:val="white"/>
        </w:rPr>
        <w:t>ANTES</w:t>
      </w:r>
      <w:proofErr w:type="gramEnd"/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80351E">
        <w:rPr>
          <w:sz w:val="20"/>
          <w:szCs w:val="20"/>
          <w:highlight w:val="white"/>
        </w:rPr>
        <w:t>5</w:t>
      </w:r>
      <w:r>
        <w:rPr>
          <w:sz w:val="20"/>
          <w:szCs w:val="20"/>
          <w:highlight w:val="white"/>
        </w:rPr>
        <w:t>.02 às 1</w:t>
      </w:r>
      <w:r w:rsidR="0080351E">
        <w:rPr>
          <w:sz w:val="20"/>
          <w:szCs w:val="20"/>
          <w:highlight w:val="white"/>
        </w:rPr>
        <w:t>9</w:t>
      </w:r>
      <w:r>
        <w:rPr>
          <w:sz w:val="20"/>
          <w:szCs w:val="20"/>
          <w:highlight w:val="white"/>
        </w:rPr>
        <w:t>h</w:t>
      </w:r>
      <w:r w:rsidR="0080351E">
        <w:rPr>
          <w:sz w:val="20"/>
          <w:szCs w:val="20"/>
          <w:highlight w:val="white"/>
        </w:rPr>
        <w:t>5</w:t>
      </w:r>
      <w:r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Default="007374EB" w:rsidP="007374EB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DB46FF" w:rsidRDefault="007374EB" w:rsidP="007374EB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  <w:r>
        <w:rPr>
          <w:b/>
          <w:color w:val="434343"/>
          <w:sz w:val="20"/>
          <w:szCs w:val="20"/>
          <w:highlight w:val="yellow"/>
        </w:rPr>
        <w:t>SPCINE LIMA BARRETO</w:t>
      </w:r>
    </w:p>
    <w:p w:rsidR="007374EB" w:rsidRDefault="007374EB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ESTAÇÃO DO DIABO</w:t>
      </w:r>
    </w:p>
    <w:p w:rsidR="007374EB" w:rsidRDefault="0080351E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05</w:t>
      </w:r>
      <w:r w:rsidR="007374EB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</w:t>
      </w:r>
      <w:r w:rsidR="007374EB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6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3</w:t>
      </w:r>
      <w:r w:rsidR="007374EB">
        <w:rPr>
          <w:sz w:val="20"/>
          <w:szCs w:val="20"/>
          <w:highlight w:val="white"/>
        </w:rPr>
        <w:t>0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O TESOURO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80351E">
        <w:rPr>
          <w:sz w:val="20"/>
          <w:szCs w:val="20"/>
          <w:highlight w:val="white"/>
        </w:rPr>
        <w:t>6</w:t>
      </w:r>
      <w:r>
        <w:rPr>
          <w:sz w:val="20"/>
          <w:szCs w:val="20"/>
          <w:highlight w:val="white"/>
        </w:rPr>
        <w:t>.02 às 1</w:t>
      </w:r>
      <w:r w:rsidR="0080351E">
        <w:rPr>
          <w:sz w:val="20"/>
          <w:szCs w:val="20"/>
          <w:highlight w:val="white"/>
        </w:rPr>
        <w:t>5</w:t>
      </w:r>
      <w:r>
        <w:rPr>
          <w:sz w:val="20"/>
          <w:szCs w:val="20"/>
          <w:highlight w:val="white"/>
        </w:rPr>
        <w:t>h</w:t>
      </w:r>
      <w:r w:rsidR="0080351E">
        <w:rPr>
          <w:sz w:val="20"/>
          <w:szCs w:val="20"/>
          <w:highlight w:val="white"/>
        </w:rPr>
        <w:t>3</w:t>
      </w:r>
      <w:r>
        <w:rPr>
          <w:sz w:val="20"/>
          <w:szCs w:val="20"/>
          <w:highlight w:val="white"/>
        </w:rPr>
        <w:t>0</w:t>
      </w:r>
      <w:r w:rsidR="00256633">
        <w:rPr>
          <w:sz w:val="20"/>
          <w:szCs w:val="20"/>
          <w:highlight w:val="white"/>
        </w:rPr>
        <w:t xml:space="preserve"> | 09.02 às 20h00</w:t>
      </w:r>
    </w:p>
    <w:p w:rsidR="007374EB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7374EB" w:rsidRDefault="007374EB" w:rsidP="007374EB">
      <w:pPr>
        <w:spacing w:after="0" w:line="240" w:lineRule="auto"/>
        <w:rPr>
          <w:b/>
          <w:sz w:val="20"/>
          <w:szCs w:val="20"/>
          <w:highlight w:val="white"/>
          <w:lang w:val="en-US"/>
        </w:rPr>
      </w:pPr>
      <w:r w:rsidRPr="007374EB">
        <w:rPr>
          <w:b/>
          <w:sz w:val="20"/>
          <w:szCs w:val="20"/>
          <w:highlight w:val="white"/>
          <w:lang w:val="en-US"/>
        </w:rPr>
        <w:t>JANIS: LITTLE GIRL BLUE</w:t>
      </w:r>
    </w:p>
    <w:p w:rsidR="007374EB" w:rsidRPr="007374EB" w:rsidRDefault="0014618F" w:rsidP="007374EB">
      <w:pPr>
        <w:spacing w:after="0" w:line="240" w:lineRule="auto"/>
        <w:rPr>
          <w:sz w:val="20"/>
          <w:szCs w:val="20"/>
          <w:highlight w:val="white"/>
          <w:lang w:val="en-US"/>
        </w:rPr>
      </w:pPr>
      <w:r>
        <w:rPr>
          <w:sz w:val="20"/>
          <w:szCs w:val="20"/>
          <w:highlight w:val="white"/>
          <w:lang w:val="en-US"/>
        </w:rPr>
        <w:t>06</w:t>
      </w:r>
      <w:r w:rsidR="007374EB" w:rsidRPr="007374EB">
        <w:rPr>
          <w:sz w:val="20"/>
          <w:szCs w:val="20"/>
          <w:highlight w:val="white"/>
          <w:lang w:val="en-US"/>
        </w:rPr>
        <w:t>.0</w:t>
      </w:r>
      <w:r>
        <w:rPr>
          <w:sz w:val="20"/>
          <w:szCs w:val="20"/>
          <w:highlight w:val="white"/>
          <w:lang w:val="en-US"/>
        </w:rPr>
        <w:t>2</w:t>
      </w:r>
      <w:r w:rsidR="007374EB" w:rsidRPr="007374EB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="007374EB" w:rsidRPr="007374EB">
        <w:rPr>
          <w:sz w:val="20"/>
          <w:szCs w:val="20"/>
          <w:highlight w:val="white"/>
          <w:lang w:val="en-US"/>
        </w:rPr>
        <w:t>às</w:t>
      </w:r>
      <w:proofErr w:type="spellEnd"/>
      <w:r w:rsidR="007374EB" w:rsidRPr="007374EB">
        <w:rPr>
          <w:sz w:val="20"/>
          <w:szCs w:val="20"/>
          <w:highlight w:val="white"/>
          <w:lang w:val="en-US"/>
        </w:rPr>
        <w:t xml:space="preserve"> 17h00</w:t>
      </w:r>
    </w:p>
    <w:p w:rsidR="007374EB" w:rsidRPr="007374EB" w:rsidRDefault="007374EB" w:rsidP="007374EB">
      <w:pPr>
        <w:spacing w:after="0" w:line="240" w:lineRule="auto"/>
        <w:rPr>
          <w:sz w:val="20"/>
          <w:szCs w:val="20"/>
          <w:highlight w:val="white"/>
          <w:lang w:val="en-US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MULHOLLAND DRIVE: CIDADE DOS SONHOS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14618F">
        <w:rPr>
          <w:sz w:val="20"/>
          <w:szCs w:val="20"/>
          <w:highlight w:val="white"/>
        </w:rPr>
        <w:t>6</w:t>
      </w:r>
      <w:r>
        <w:rPr>
          <w:sz w:val="20"/>
          <w:szCs w:val="20"/>
          <w:highlight w:val="white"/>
        </w:rPr>
        <w:t>.02 às 1</w:t>
      </w:r>
      <w:r w:rsidR="0014618F">
        <w:rPr>
          <w:sz w:val="20"/>
          <w:szCs w:val="20"/>
          <w:highlight w:val="white"/>
        </w:rPr>
        <w:t>9</w:t>
      </w:r>
      <w:r>
        <w:rPr>
          <w:sz w:val="20"/>
          <w:szCs w:val="20"/>
          <w:highlight w:val="white"/>
        </w:rPr>
        <w:t>h</w:t>
      </w:r>
      <w:r w:rsidR="0014618F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JOVEM MULHER</w:t>
      </w:r>
    </w:p>
    <w:p w:rsidR="007374EB" w:rsidRDefault="007374EB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14618F"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>.02 às 15h</w:t>
      </w:r>
      <w:r w:rsidR="0014618F">
        <w:rPr>
          <w:sz w:val="20"/>
          <w:szCs w:val="20"/>
          <w:highlight w:val="white"/>
        </w:rPr>
        <w:t>3</w:t>
      </w:r>
      <w:r>
        <w:rPr>
          <w:sz w:val="20"/>
          <w:szCs w:val="20"/>
          <w:highlight w:val="white"/>
        </w:rPr>
        <w:t>0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TANGERINE</w:t>
      </w:r>
    </w:p>
    <w:p w:rsidR="007374EB" w:rsidRDefault="0014618F" w:rsidP="007374EB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07</w:t>
      </w:r>
      <w:r w:rsidR="007374EB">
        <w:rPr>
          <w:sz w:val="20"/>
          <w:szCs w:val="20"/>
          <w:highlight w:val="white"/>
        </w:rPr>
        <w:t>.02 às 1</w:t>
      </w:r>
      <w:r>
        <w:rPr>
          <w:sz w:val="20"/>
          <w:szCs w:val="20"/>
          <w:highlight w:val="white"/>
        </w:rPr>
        <w:t>7</w:t>
      </w:r>
      <w:r w:rsidR="007374EB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15</w:t>
      </w:r>
    </w:p>
    <w:p w:rsidR="007374EB" w:rsidRPr="0007284F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APESAR DA NOITE</w:t>
      </w:r>
    </w:p>
    <w:p w:rsidR="0080351E" w:rsidRDefault="0080351E" w:rsidP="0080351E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14618F"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>.02 às 19h00</w:t>
      </w: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O</w:t>
      </w:r>
      <w:r w:rsidRPr="0007284F">
        <w:rPr>
          <w:b/>
          <w:sz w:val="20"/>
          <w:szCs w:val="20"/>
          <w:highlight w:val="white"/>
        </w:rPr>
        <w:t xml:space="preserve"> CHEIRO DA GENTE</w:t>
      </w:r>
    </w:p>
    <w:p w:rsidR="0080351E" w:rsidRDefault="0014618F" w:rsidP="0080351E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08</w:t>
      </w:r>
      <w:r w:rsidR="0080351E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</w:t>
      </w:r>
      <w:r w:rsidR="0080351E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5</w:t>
      </w:r>
      <w:r w:rsidR="0080351E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30</w:t>
      </w: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STROMBOLI</w:t>
      </w:r>
    </w:p>
    <w:p w:rsidR="0080351E" w:rsidRDefault="0080351E" w:rsidP="0080351E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14618F">
        <w:rPr>
          <w:sz w:val="20"/>
          <w:szCs w:val="20"/>
          <w:highlight w:val="white"/>
        </w:rPr>
        <w:t>8</w:t>
      </w:r>
      <w:r>
        <w:rPr>
          <w:sz w:val="20"/>
          <w:szCs w:val="20"/>
          <w:highlight w:val="white"/>
        </w:rPr>
        <w:t>.02 às 1</w:t>
      </w:r>
      <w:r w:rsidR="0014618F"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>h</w:t>
      </w:r>
      <w:r w:rsidR="0014618F">
        <w:rPr>
          <w:sz w:val="20"/>
          <w:szCs w:val="20"/>
          <w:highlight w:val="white"/>
        </w:rPr>
        <w:t>3</w:t>
      </w:r>
      <w:r>
        <w:rPr>
          <w:sz w:val="20"/>
          <w:szCs w:val="20"/>
          <w:highlight w:val="white"/>
        </w:rPr>
        <w:t>0</w:t>
      </w:r>
    </w:p>
    <w:p w:rsidR="0080351E" w:rsidRDefault="0080351E" w:rsidP="0080351E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7374EB" w:rsidRDefault="0080351E" w:rsidP="007374EB">
      <w:pPr>
        <w:spacing w:after="0" w:line="240" w:lineRule="auto"/>
        <w:rPr>
          <w:b/>
          <w:sz w:val="20"/>
          <w:szCs w:val="20"/>
          <w:highlight w:val="white"/>
        </w:rPr>
      </w:pPr>
      <w:r w:rsidRPr="00256633">
        <w:rPr>
          <w:b/>
          <w:sz w:val="20"/>
          <w:szCs w:val="20"/>
          <w:highlight w:val="cyan"/>
        </w:rPr>
        <w:t>PRÉ ESTREIA:</w:t>
      </w:r>
      <w:r w:rsidRPr="002566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highlight w:val="white"/>
        </w:rPr>
        <w:t>LIBERTÉ</w:t>
      </w:r>
    </w:p>
    <w:p w:rsidR="0080351E" w:rsidRDefault="0080351E" w:rsidP="0080351E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14618F">
        <w:rPr>
          <w:sz w:val="20"/>
          <w:szCs w:val="20"/>
          <w:highlight w:val="white"/>
        </w:rPr>
        <w:t>8</w:t>
      </w:r>
      <w:r>
        <w:rPr>
          <w:sz w:val="20"/>
          <w:szCs w:val="20"/>
          <w:highlight w:val="white"/>
        </w:rPr>
        <w:t>.02 às 1</w:t>
      </w:r>
      <w:r w:rsidR="0014618F">
        <w:rPr>
          <w:sz w:val="20"/>
          <w:szCs w:val="20"/>
          <w:highlight w:val="white"/>
        </w:rPr>
        <w:t>9</w:t>
      </w:r>
      <w:r>
        <w:rPr>
          <w:sz w:val="20"/>
          <w:szCs w:val="20"/>
          <w:highlight w:val="white"/>
        </w:rPr>
        <w:t>h</w:t>
      </w:r>
      <w:r w:rsidR="0014618F">
        <w:rPr>
          <w:sz w:val="20"/>
          <w:szCs w:val="20"/>
          <w:highlight w:val="white"/>
        </w:rPr>
        <w:t>3</w:t>
      </w:r>
      <w:r>
        <w:rPr>
          <w:sz w:val="20"/>
          <w:szCs w:val="20"/>
          <w:highlight w:val="white"/>
        </w:rPr>
        <w:t>0</w:t>
      </w:r>
    </w:p>
    <w:p w:rsidR="007374EB" w:rsidRPr="007374EB" w:rsidRDefault="007374EB" w:rsidP="007374EB">
      <w:pPr>
        <w:spacing w:after="0" w:line="240" w:lineRule="auto"/>
        <w:rPr>
          <w:b/>
          <w:sz w:val="20"/>
          <w:szCs w:val="20"/>
          <w:highlight w:val="white"/>
        </w:rPr>
      </w:pP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 xml:space="preserve">CERTO AGORA, ERRADO </w:t>
      </w:r>
      <w:proofErr w:type="gramStart"/>
      <w:r w:rsidRPr="0007284F">
        <w:rPr>
          <w:b/>
          <w:sz w:val="20"/>
          <w:szCs w:val="20"/>
          <w:highlight w:val="white"/>
        </w:rPr>
        <w:t>ANTES</w:t>
      </w:r>
      <w:proofErr w:type="gramEnd"/>
    </w:p>
    <w:p w:rsidR="0080351E" w:rsidRDefault="0080351E" w:rsidP="0080351E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</w:t>
      </w:r>
      <w:r w:rsidR="0014618F">
        <w:rPr>
          <w:sz w:val="20"/>
          <w:szCs w:val="20"/>
          <w:highlight w:val="white"/>
        </w:rPr>
        <w:t>9</w:t>
      </w:r>
      <w:r>
        <w:rPr>
          <w:sz w:val="20"/>
          <w:szCs w:val="20"/>
          <w:highlight w:val="white"/>
        </w:rPr>
        <w:t>.02 às 15h00</w:t>
      </w: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</w:p>
    <w:p w:rsidR="0080351E" w:rsidRPr="0007284F" w:rsidRDefault="0080351E" w:rsidP="0080351E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O HOMEM QUE CAIU NA TERRA</w:t>
      </w:r>
    </w:p>
    <w:p w:rsidR="0080351E" w:rsidRDefault="0014618F" w:rsidP="0080351E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09</w:t>
      </w:r>
      <w:r w:rsidR="0080351E">
        <w:rPr>
          <w:sz w:val="20"/>
          <w:szCs w:val="20"/>
          <w:highlight w:val="white"/>
        </w:rPr>
        <w:t>.0</w:t>
      </w:r>
      <w:r>
        <w:rPr>
          <w:sz w:val="20"/>
          <w:szCs w:val="20"/>
          <w:highlight w:val="white"/>
        </w:rPr>
        <w:t>2</w:t>
      </w:r>
      <w:r w:rsidR="0080351E">
        <w:rPr>
          <w:sz w:val="20"/>
          <w:szCs w:val="20"/>
          <w:highlight w:val="white"/>
        </w:rPr>
        <w:t xml:space="preserve"> às 1</w:t>
      </w:r>
      <w:r>
        <w:rPr>
          <w:sz w:val="20"/>
          <w:szCs w:val="20"/>
          <w:highlight w:val="white"/>
        </w:rPr>
        <w:t>7</w:t>
      </w:r>
      <w:r w:rsidR="0080351E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15</w:t>
      </w:r>
    </w:p>
    <w:p w:rsidR="0080351E" w:rsidRDefault="0080351E" w:rsidP="0080351E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7374EB" w:rsidRPr="007374EB" w:rsidRDefault="007374EB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07284F" w:rsidRPr="00DB46FF" w:rsidRDefault="0007284F" w:rsidP="0007284F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  <w:r>
        <w:rPr>
          <w:b/>
          <w:color w:val="434343"/>
          <w:sz w:val="20"/>
          <w:szCs w:val="20"/>
          <w:highlight w:val="yellow"/>
        </w:rPr>
        <w:t xml:space="preserve">SPCINE </w:t>
      </w:r>
      <w:r w:rsidRPr="00DB46FF">
        <w:rPr>
          <w:b/>
          <w:color w:val="434343"/>
          <w:sz w:val="20"/>
          <w:szCs w:val="20"/>
          <w:highlight w:val="yellow"/>
        </w:rPr>
        <w:t>OLIDO</w:t>
      </w:r>
    </w:p>
    <w:p w:rsidR="0007284F" w:rsidRDefault="0007284F" w:rsidP="0007284F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NICK CAVE - 20.000 DIAS NA TERRA</w:t>
      </w:r>
    </w:p>
    <w:p w:rsidR="0007284F" w:rsidRPr="00A85798" w:rsidRDefault="007B7F09" w:rsidP="0007284F">
      <w:pPr>
        <w:spacing w:after="0" w:line="240" w:lineRule="auto"/>
        <w:rPr>
          <w:sz w:val="20"/>
          <w:szCs w:val="20"/>
          <w:highlight w:val="white"/>
          <w:lang w:val="en-US"/>
        </w:rPr>
      </w:pPr>
      <w:r w:rsidRPr="00A85798">
        <w:rPr>
          <w:sz w:val="20"/>
          <w:szCs w:val="20"/>
          <w:highlight w:val="white"/>
          <w:lang w:val="en-US"/>
        </w:rPr>
        <w:t xml:space="preserve">30.01 </w:t>
      </w:r>
      <w:proofErr w:type="spellStart"/>
      <w:r w:rsidRPr="00A85798">
        <w:rPr>
          <w:sz w:val="20"/>
          <w:szCs w:val="20"/>
          <w:highlight w:val="white"/>
          <w:lang w:val="en-US"/>
        </w:rPr>
        <w:t>às</w:t>
      </w:r>
      <w:proofErr w:type="spellEnd"/>
      <w:r w:rsidRPr="00A85798">
        <w:rPr>
          <w:sz w:val="20"/>
          <w:szCs w:val="20"/>
          <w:highlight w:val="white"/>
          <w:lang w:val="en-US"/>
        </w:rPr>
        <w:t xml:space="preserve"> 15h00</w:t>
      </w:r>
    </w:p>
    <w:p w:rsidR="0007284F" w:rsidRPr="00A85798" w:rsidRDefault="0007284F" w:rsidP="0007284F">
      <w:pPr>
        <w:spacing w:after="0" w:line="240" w:lineRule="auto"/>
        <w:rPr>
          <w:b/>
          <w:sz w:val="20"/>
          <w:szCs w:val="20"/>
          <w:highlight w:val="white"/>
          <w:u w:val="single"/>
          <w:lang w:val="en-US"/>
        </w:rPr>
      </w:pPr>
    </w:p>
    <w:p w:rsidR="0007284F" w:rsidRPr="00A85798" w:rsidRDefault="0007284F" w:rsidP="0007284F">
      <w:pPr>
        <w:spacing w:after="0" w:line="240" w:lineRule="auto"/>
        <w:rPr>
          <w:b/>
          <w:sz w:val="20"/>
          <w:szCs w:val="20"/>
          <w:highlight w:val="white"/>
          <w:lang w:val="en-US"/>
        </w:rPr>
      </w:pPr>
      <w:r w:rsidRPr="00A85798">
        <w:rPr>
          <w:b/>
          <w:sz w:val="20"/>
          <w:szCs w:val="20"/>
          <w:highlight w:val="white"/>
          <w:lang w:val="en-US"/>
        </w:rPr>
        <w:t>JANIS: LITTLE GIRL BLUE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30.01 às 17h00</w:t>
      </w:r>
    </w:p>
    <w:p w:rsidR="0007284F" w:rsidRDefault="0007284F" w:rsidP="0007284F">
      <w:pPr>
        <w:spacing w:after="0" w:line="240" w:lineRule="auto"/>
        <w:rPr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lastRenderedPageBreak/>
        <w:t>O HOMEM QUE CAIU NA TERRA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30.01 às 19h00</w:t>
      </w:r>
    </w:p>
    <w:p w:rsidR="0007284F" w:rsidRDefault="0007284F" w:rsidP="0007284F">
      <w:pPr>
        <w:spacing w:after="0" w:line="240" w:lineRule="auto"/>
        <w:rPr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CEMITÉRIO DO ESPLENDOR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31.01 às 15h00</w:t>
      </w:r>
    </w:p>
    <w:p w:rsidR="007B7F09" w:rsidRDefault="007B7F09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7B7F09" w:rsidP="0007284F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O</w:t>
      </w:r>
      <w:r w:rsidR="0007284F" w:rsidRPr="0007284F">
        <w:rPr>
          <w:b/>
          <w:sz w:val="20"/>
          <w:szCs w:val="20"/>
          <w:highlight w:val="white"/>
        </w:rPr>
        <w:t xml:space="preserve"> CHEIRO DA GENTE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31.01 às 17h15</w:t>
      </w:r>
    </w:p>
    <w:p w:rsidR="007B7F09" w:rsidRPr="0007284F" w:rsidRDefault="007B7F09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CREEPY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31.01 às 19h00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 xml:space="preserve">CERTO AGORA, ERRADO </w:t>
      </w:r>
      <w:proofErr w:type="gramStart"/>
      <w:r w:rsidRPr="0007284F">
        <w:rPr>
          <w:b/>
          <w:sz w:val="20"/>
          <w:szCs w:val="20"/>
          <w:highlight w:val="white"/>
        </w:rPr>
        <w:t>ANTES</w:t>
      </w:r>
      <w:proofErr w:type="gramEnd"/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01.02 às 15h00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ASAKO I &amp; II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01.02 às 17h00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2774A2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256633">
        <w:rPr>
          <w:b/>
          <w:sz w:val="20"/>
          <w:szCs w:val="20"/>
          <w:highlight w:val="cyan"/>
        </w:rPr>
        <w:t>PRÉ-ESTREIA:</w:t>
      </w:r>
      <w:r>
        <w:rPr>
          <w:b/>
          <w:sz w:val="20"/>
          <w:szCs w:val="20"/>
          <w:highlight w:val="white"/>
        </w:rPr>
        <w:t xml:space="preserve"> ANTOLOGIA DA CIDADE FANTASMA</w:t>
      </w:r>
    </w:p>
    <w:p w:rsidR="007B7F09" w:rsidRDefault="00256633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01.02 às 19</w:t>
      </w:r>
      <w:r w:rsidR="007B7F09">
        <w:rPr>
          <w:sz w:val="20"/>
          <w:szCs w:val="20"/>
          <w:highlight w:val="white"/>
        </w:rPr>
        <w:t>h</w:t>
      </w:r>
      <w:r>
        <w:rPr>
          <w:sz w:val="20"/>
          <w:szCs w:val="20"/>
          <w:highlight w:val="white"/>
        </w:rPr>
        <w:t>2</w:t>
      </w:r>
      <w:r w:rsidR="007B7F09">
        <w:rPr>
          <w:sz w:val="20"/>
          <w:szCs w:val="20"/>
          <w:highlight w:val="white"/>
        </w:rPr>
        <w:t>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2774A2" w:rsidRPr="0007284F" w:rsidRDefault="002774A2" w:rsidP="002774A2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O PARQUE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02.02 às 15h00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2774A2" w:rsidRPr="0007284F" w:rsidRDefault="002774A2" w:rsidP="002774A2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TANGERINE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02.02 às 1</w:t>
      </w:r>
      <w:r w:rsidR="002774A2"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>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2774A2" w:rsidRPr="0007284F" w:rsidRDefault="002774A2" w:rsidP="002774A2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MULHOLLAND DRIVE: CIDADE DOS SONHOS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02.02 às 18h</w:t>
      </w:r>
      <w:r w:rsidR="002774A2">
        <w:rPr>
          <w:sz w:val="20"/>
          <w:szCs w:val="20"/>
          <w:highlight w:val="white"/>
        </w:rPr>
        <w:t>45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JOVEM MULHER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04.02 às 15h00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O TESOURO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04.02 às 17h00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APESAR DA NOITE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04.02 às 19h00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JESSICA FOREVER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05.02 às 15h00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A MORTE DE LUIS XIV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05.02 às 17h00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  <w:r w:rsidRPr="0007284F">
        <w:rPr>
          <w:b/>
          <w:sz w:val="20"/>
          <w:szCs w:val="20"/>
          <w:highlight w:val="white"/>
        </w:rPr>
        <w:t>WESTERN</w:t>
      </w:r>
    </w:p>
    <w:p w:rsidR="007B7F09" w:rsidRDefault="007B7F09" w:rsidP="007B7F09">
      <w:pPr>
        <w:spacing w:after="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05.02 às 19h15</w:t>
      </w:r>
    </w:p>
    <w:p w:rsidR="0007284F" w:rsidRPr="0007284F" w:rsidRDefault="0007284F" w:rsidP="0007284F">
      <w:pPr>
        <w:spacing w:after="0" w:line="240" w:lineRule="auto"/>
        <w:rPr>
          <w:b/>
          <w:sz w:val="20"/>
          <w:szCs w:val="20"/>
          <w:highlight w:val="white"/>
        </w:rPr>
      </w:pPr>
    </w:p>
    <w:p w:rsidR="0007284F" w:rsidRDefault="0007284F" w:rsidP="0007284F">
      <w:pPr>
        <w:spacing w:after="0" w:line="240" w:lineRule="auto"/>
        <w:rPr>
          <w:b/>
          <w:sz w:val="20"/>
          <w:szCs w:val="20"/>
          <w:u w:val="single"/>
        </w:rPr>
      </w:pPr>
    </w:p>
    <w:p w:rsidR="0007284F" w:rsidRDefault="0007284F" w:rsidP="0007284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Fichas técnicas e sinopses</w:t>
      </w:r>
    </w:p>
    <w:p w:rsidR="0007284F" w:rsidRDefault="0007284F" w:rsidP="0007284F">
      <w:pPr>
        <w:spacing w:after="0" w:line="240" w:lineRule="auto"/>
        <w:jc w:val="both"/>
        <w:rPr>
          <w:i/>
          <w:sz w:val="20"/>
          <w:szCs w:val="20"/>
          <w:highlight w:val="white"/>
        </w:rPr>
      </w:pPr>
    </w:p>
    <w:p w:rsidR="00EB3F7F" w:rsidRDefault="00EB3F7F" w:rsidP="00EB3F7F">
      <w:pPr>
        <w:spacing w:after="0"/>
        <w:rPr>
          <w:i/>
          <w:sz w:val="20"/>
          <w:szCs w:val="20"/>
        </w:rPr>
      </w:pPr>
      <w:r w:rsidRPr="00EB3F7F">
        <w:rPr>
          <w:b/>
          <w:sz w:val="20"/>
          <w:szCs w:val="20"/>
          <w:highlight w:val="white"/>
        </w:rPr>
        <w:t>ANTOLOGIA DA CIDADE FANTASMA</w:t>
      </w:r>
      <w:r w:rsidRPr="00EB3F7F">
        <w:rPr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sz w:val="20"/>
          <w:szCs w:val="20"/>
        </w:rPr>
        <w:t>(</w:t>
      </w:r>
      <w:proofErr w:type="gramEnd"/>
      <w:r w:rsidR="0007284F" w:rsidRPr="00EB3F7F">
        <w:rPr>
          <w:sz w:val="20"/>
          <w:szCs w:val="20"/>
        </w:rPr>
        <w:t xml:space="preserve">um filme de Denis Côté </w:t>
      </w:r>
      <w:r w:rsidR="000544D3" w:rsidRPr="00EB3F7F">
        <w:rPr>
          <w:sz w:val="20"/>
          <w:szCs w:val="20"/>
        </w:rPr>
        <w:t xml:space="preserve">| </w:t>
      </w:r>
      <w:r w:rsidR="0007284F" w:rsidRPr="00EB3F7F">
        <w:rPr>
          <w:sz w:val="20"/>
          <w:szCs w:val="20"/>
        </w:rPr>
        <w:t>97 min.</w:t>
      </w:r>
      <w:r w:rsidR="00A85798">
        <w:rPr>
          <w:sz w:val="20"/>
          <w:szCs w:val="20"/>
        </w:rPr>
        <w:t xml:space="preserve"> | 12</w:t>
      </w:r>
      <w:r w:rsidR="000544D3" w:rsidRPr="00EB3F7F">
        <w:rPr>
          <w:sz w:val="20"/>
          <w:szCs w:val="20"/>
        </w:rPr>
        <w:t xml:space="preserve"> anos</w:t>
      </w:r>
      <w:r w:rsidR="0007284F" w:rsidRPr="00EB3F7F">
        <w:rPr>
          <w:sz w:val="20"/>
          <w:szCs w:val="20"/>
        </w:rPr>
        <w:t>)</w:t>
      </w:r>
      <w:r w:rsidR="0007284F" w:rsidRPr="00EB3F7F">
        <w:rPr>
          <w:sz w:val="20"/>
          <w:szCs w:val="20"/>
        </w:rPr>
        <w:br/>
      </w:r>
      <w:r w:rsidR="0007284F" w:rsidRPr="00EB3F7F">
        <w:rPr>
          <w:i/>
          <w:sz w:val="20"/>
          <w:szCs w:val="20"/>
        </w:rPr>
        <w:t xml:space="preserve">Simon </w:t>
      </w:r>
      <w:proofErr w:type="spellStart"/>
      <w:r w:rsidR="0007284F" w:rsidRPr="00EB3F7F">
        <w:rPr>
          <w:i/>
          <w:sz w:val="20"/>
          <w:szCs w:val="20"/>
        </w:rPr>
        <w:t>Dubé</w:t>
      </w:r>
      <w:proofErr w:type="spellEnd"/>
      <w:r w:rsidR="0007284F" w:rsidRPr="00EB3F7F">
        <w:rPr>
          <w:i/>
          <w:sz w:val="20"/>
          <w:szCs w:val="20"/>
        </w:rPr>
        <w:t xml:space="preserve"> morre em um acidente de carro em </w:t>
      </w:r>
      <w:proofErr w:type="spellStart"/>
      <w:r w:rsidR="0007284F" w:rsidRPr="00EB3F7F">
        <w:rPr>
          <w:i/>
          <w:sz w:val="20"/>
          <w:szCs w:val="20"/>
        </w:rPr>
        <w:t>Irénée-les-Neiges</w:t>
      </w:r>
      <w:proofErr w:type="spellEnd"/>
      <w:r w:rsidR="0007284F" w:rsidRPr="00EB3F7F">
        <w:rPr>
          <w:i/>
          <w:sz w:val="20"/>
          <w:szCs w:val="20"/>
        </w:rPr>
        <w:t>, cidade</w:t>
      </w:r>
      <w:r w:rsidR="0007284F" w:rsidRPr="00EB3F7F">
        <w:rPr>
          <w:i/>
          <w:sz w:val="20"/>
          <w:szCs w:val="20"/>
        </w:rPr>
        <w:br/>
        <w:t>pequena e isolada com uma população de 215 habitantes. Os moradores</w:t>
      </w:r>
      <w:r w:rsidR="0007284F" w:rsidRPr="00EB3F7F">
        <w:rPr>
          <w:i/>
          <w:sz w:val="20"/>
          <w:szCs w:val="20"/>
        </w:rPr>
        <w:br/>
        <w:t>atordoados mostram-se relutantes em discutir as circunstâncias da</w:t>
      </w:r>
      <w:r w:rsidR="0007284F" w:rsidRPr="00EB3F7F">
        <w:rPr>
          <w:i/>
          <w:sz w:val="20"/>
          <w:szCs w:val="20"/>
        </w:rPr>
        <w:br/>
      </w:r>
      <w:r w:rsidR="0007284F" w:rsidRPr="00EB3F7F">
        <w:rPr>
          <w:i/>
          <w:sz w:val="20"/>
          <w:szCs w:val="20"/>
        </w:rPr>
        <w:lastRenderedPageBreak/>
        <w:t xml:space="preserve">tragédia. Daquele momento em diante, tanto para a família </w:t>
      </w:r>
      <w:proofErr w:type="spellStart"/>
      <w:r w:rsidR="0007284F" w:rsidRPr="00EB3F7F">
        <w:rPr>
          <w:i/>
          <w:sz w:val="20"/>
          <w:szCs w:val="20"/>
        </w:rPr>
        <w:t>Dubé</w:t>
      </w:r>
      <w:proofErr w:type="spellEnd"/>
      <w:r w:rsidR="0007284F" w:rsidRPr="00EB3F7F">
        <w:rPr>
          <w:i/>
          <w:sz w:val="20"/>
          <w:szCs w:val="20"/>
        </w:rPr>
        <w:t xml:space="preserve"> quanto</w:t>
      </w:r>
      <w:r w:rsidR="0007284F" w:rsidRPr="00EB3F7F">
        <w:rPr>
          <w:i/>
          <w:sz w:val="20"/>
          <w:szCs w:val="20"/>
        </w:rPr>
        <w:br/>
        <w:t xml:space="preserve">para várias outras pessoas, tais como o prefeito </w:t>
      </w:r>
      <w:proofErr w:type="spellStart"/>
      <w:r w:rsidR="0007284F" w:rsidRPr="00EB3F7F">
        <w:rPr>
          <w:i/>
          <w:sz w:val="20"/>
          <w:szCs w:val="20"/>
        </w:rPr>
        <w:t>Smallwood</w:t>
      </w:r>
      <w:proofErr w:type="spellEnd"/>
      <w:r w:rsidR="0007284F" w:rsidRPr="00EB3F7F">
        <w:rPr>
          <w:i/>
          <w:sz w:val="20"/>
          <w:szCs w:val="20"/>
        </w:rPr>
        <w:t>, o tempo</w:t>
      </w:r>
      <w:r w:rsidR="0007284F" w:rsidRPr="00EB3F7F">
        <w:rPr>
          <w:i/>
          <w:sz w:val="20"/>
          <w:szCs w:val="20"/>
        </w:rPr>
        <w:br/>
        <w:t>parece perder todo o sentido e os dias se arrastam sem fim. Algo desce</w:t>
      </w:r>
      <w:r w:rsidR="0007284F" w:rsidRPr="00EB3F7F">
        <w:rPr>
          <w:i/>
          <w:sz w:val="20"/>
          <w:szCs w:val="20"/>
        </w:rPr>
        <w:br/>
        <w:t>lentamente sobre a região. Nesse período de luto e nessa neblina,</w:t>
      </w:r>
      <w:r w:rsidR="0007284F" w:rsidRPr="00EB3F7F">
        <w:rPr>
          <w:i/>
          <w:sz w:val="20"/>
          <w:szCs w:val="20"/>
        </w:rPr>
        <w:br/>
        <w:t>estranhos começam a aparecer. Quem são eles? O que está acontecendo?</w:t>
      </w:r>
    </w:p>
    <w:p w:rsidR="00EB3F7F" w:rsidRDefault="00EB3F7F" w:rsidP="00EB3F7F">
      <w:pPr>
        <w:spacing w:after="0"/>
        <w:rPr>
          <w:b/>
          <w:sz w:val="20"/>
          <w:szCs w:val="20"/>
          <w:highlight w:val="white"/>
        </w:rPr>
      </w:pPr>
    </w:p>
    <w:p w:rsidR="00EB3F7F" w:rsidRDefault="00EB3F7F" w:rsidP="00EB3F7F">
      <w:pPr>
        <w:spacing w:after="0"/>
        <w:rPr>
          <w:i/>
          <w:sz w:val="20"/>
          <w:szCs w:val="20"/>
        </w:rPr>
      </w:pPr>
      <w:r w:rsidRPr="00EB3F7F">
        <w:rPr>
          <w:b/>
          <w:sz w:val="20"/>
          <w:szCs w:val="20"/>
          <w:highlight w:val="white"/>
        </w:rPr>
        <w:t>LIBERTÉ</w:t>
      </w:r>
    </w:p>
    <w:p w:rsidR="007374EB" w:rsidRPr="00EB3F7F" w:rsidRDefault="007374EB" w:rsidP="00EB3F7F">
      <w:pPr>
        <w:spacing w:after="0"/>
        <w:rPr>
          <w:i/>
          <w:sz w:val="20"/>
          <w:szCs w:val="20"/>
        </w:rPr>
      </w:pPr>
      <w:r w:rsidRPr="00EB3F7F">
        <w:rPr>
          <w:sz w:val="20"/>
          <w:szCs w:val="20"/>
        </w:rPr>
        <w:t>(um filme de Albert Serra | 132 min.</w:t>
      </w:r>
      <w:r w:rsidR="00A85798">
        <w:rPr>
          <w:sz w:val="20"/>
          <w:szCs w:val="20"/>
        </w:rPr>
        <w:t xml:space="preserve"> | 18 anos</w:t>
      </w:r>
      <w:bookmarkStart w:id="0" w:name="_GoBack"/>
      <w:bookmarkEnd w:id="0"/>
      <w:r w:rsidRPr="00EB3F7F">
        <w:rPr>
          <w:sz w:val="20"/>
          <w:szCs w:val="20"/>
        </w:rPr>
        <w:t>)</w:t>
      </w:r>
    </w:p>
    <w:p w:rsidR="0007284F" w:rsidRPr="00EB3F7F" w:rsidRDefault="007374EB" w:rsidP="00EB3F7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sz w:val="20"/>
          <w:szCs w:val="20"/>
        </w:rPr>
      </w:pPr>
      <w:r w:rsidRPr="00EB3F7F">
        <w:rPr>
          <w:rFonts w:ascii="Calibri" w:eastAsia="Calibri" w:hAnsi="Calibri" w:cs="Calibri"/>
          <w:i/>
          <w:sz w:val="20"/>
          <w:szCs w:val="20"/>
        </w:rPr>
        <w:t xml:space="preserve">Em algum lugar entre Potsdam e Berlim, em 1774, pouco antes da Revolução Francesa, </w:t>
      </w:r>
      <w:proofErr w:type="gramStart"/>
      <w:r w:rsidRPr="00EB3F7F">
        <w:rPr>
          <w:rFonts w:ascii="Calibri" w:eastAsia="Calibri" w:hAnsi="Calibri" w:cs="Calibri"/>
          <w:i/>
          <w:sz w:val="20"/>
          <w:szCs w:val="20"/>
        </w:rPr>
        <w:t>Madame</w:t>
      </w:r>
      <w:proofErr w:type="gramEnd"/>
      <w:r w:rsidRPr="00EB3F7F">
        <w:rPr>
          <w:rFonts w:ascii="Calibri" w:eastAsia="Calibri" w:hAnsi="Calibri" w:cs="Calibri"/>
          <w:i/>
          <w:sz w:val="20"/>
          <w:szCs w:val="20"/>
        </w:rPr>
        <w:t xml:space="preserve"> de </w:t>
      </w:r>
      <w:proofErr w:type="spellStart"/>
      <w:r w:rsidRPr="00EB3F7F">
        <w:rPr>
          <w:rFonts w:ascii="Calibri" w:eastAsia="Calibri" w:hAnsi="Calibri" w:cs="Calibri"/>
          <w:i/>
          <w:sz w:val="20"/>
          <w:szCs w:val="20"/>
        </w:rPr>
        <w:t>Dumeval</w:t>
      </w:r>
      <w:proofErr w:type="spellEnd"/>
      <w:r w:rsidRPr="00EB3F7F">
        <w:rPr>
          <w:rFonts w:ascii="Calibri" w:eastAsia="Calibri" w:hAnsi="Calibri" w:cs="Calibri"/>
          <w:i/>
          <w:sz w:val="20"/>
          <w:szCs w:val="20"/>
        </w:rPr>
        <w:t xml:space="preserve">, Duque de </w:t>
      </w:r>
      <w:proofErr w:type="spellStart"/>
      <w:r w:rsidRPr="00EB3F7F">
        <w:rPr>
          <w:rFonts w:ascii="Calibri" w:eastAsia="Calibri" w:hAnsi="Calibri" w:cs="Calibri"/>
          <w:i/>
          <w:sz w:val="20"/>
          <w:szCs w:val="20"/>
        </w:rPr>
        <w:t>Tesis</w:t>
      </w:r>
      <w:proofErr w:type="spellEnd"/>
      <w:r w:rsidRPr="00EB3F7F">
        <w:rPr>
          <w:rFonts w:ascii="Calibri" w:eastAsia="Calibri" w:hAnsi="Calibri" w:cs="Calibri"/>
          <w:i/>
          <w:sz w:val="20"/>
          <w:szCs w:val="20"/>
        </w:rPr>
        <w:t xml:space="preserve"> e Duque de </w:t>
      </w:r>
      <w:proofErr w:type="spellStart"/>
      <w:r w:rsidRPr="00EB3F7F">
        <w:rPr>
          <w:rFonts w:ascii="Calibri" w:eastAsia="Calibri" w:hAnsi="Calibri" w:cs="Calibri"/>
          <w:i/>
          <w:sz w:val="20"/>
          <w:szCs w:val="20"/>
        </w:rPr>
        <w:t>Wand</w:t>
      </w:r>
      <w:proofErr w:type="spellEnd"/>
      <w:r w:rsidRPr="00EB3F7F">
        <w:rPr>
          <w:rFonts w:ascii="Calibri" w:eastAsia="Calibri" w:hAnsi="Calibri" w:cs="Calibri"/>
          <w:i/>
          <w:sz w:val="20"/>
          <w:szCs w:val="20"/>
        </w:rPr>
        <w:t xml:space="preserve">, libertinos expulsos da puritana corte de Luís XVI, pedem apoio ao lendário e sedutor Duque de </w:t>
      </w:r>
      <w:proofErr w:type="spellStart"/>
      <w:r w:rsidRPr="00EB3F7F">
        <w:rPr>
          <w:rFonts w:ascii="Calibri" w:eastAsia="Calibri" w:hAnsi="Calibri" w:cs="Calibri"/>
          <w:i/>
          <w:sz w:val="20"/>
          <w:szCs w:val="20"/>
        </w:rPr>
        <w:t>Walchen</w:t>
      </w:r>
      <w:proofErr w:type="spellEnd"/>
      <w:r w:rsidRPr="00EB3F7F">
        <w:rPr>
          <w:rFonts w:ascii="Calibri" w:eastAsia="Calibri" w:hAnsi="Calibri" w:cs="Calibri"/>
          <w:i/>
          <w:sz w:val="20"/>
          <w:szCs w:val="20"/>
        </w:rPr>
        <w:t>, livre-pensador alemão, que vive solitário num país onde reinam a falsa virtude e a hipocrisia. A missão deles é exportar a libertinagem, filosofia do século das Luzes baseada na rejeição aos limites morais e às autoridades, mas, além disso, precisam encontrar um lugar seguro para realizarem seus jogos libertinos, nos quais a busca por prazer obedece apenas às leis ditadas pelos desejos não realizados.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A MORTE DE LUIS XIV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>um filme de Albert Serra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115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Agosto 1715. Depois de uma caminhada, Luís XIV sente uma dor na perna.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Nos próximos dias, o Rei continua a cumprir seus deveres e obrigações,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mas seu sono é intranquilo, ele tem febre, mal se alimenta e está cada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dia mais fraco. Albert Serra reconstrói os dias da lenta agonia do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maior Rei da França, interpretado magistralmente por Jean-Pierre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Léaud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rodeado em seu quarto por seus fiéis seguidores e pelos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médicos, e que marcará o fim de um reinado de 72 anos do Rei Sol.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>
        <w:rPr>
          <w:rFonts w:ascii="Arial" w:hAnsi="Arial" w:cs="Arial"/>
          <w:color w:val="222222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APESAR DA NOITE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Philippe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Grandrieux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150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18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Lenz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deixa a Inglaterra e retorna a Paris em busca de Madeleine, que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desapareceu em circunstâncias incertas. Ele conhece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Hélène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uma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enfermeira em luto com a perda de seu filho. Assim começa uma história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 amor febril em um cenário de tristeza, paixão, sexo, sadomasoquismo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 autodestruição. Uma exploração sensual do lado obscuro do amor,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retrato íntimo do ciúme e do arrependimento. Em seu quarto filme 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ficção (o último foi Um lago, de 2009), Philippe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Grandrieux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constrói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mais uma obra livre dos padrões narrativos tradicionais. Um dos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cineastas mais experimentais e intuitivos do cinema francês,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Grandrieux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se reinventa, mais uma vez, em busca de novas formas 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representação visual.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>
        <w:rPr>
          <w:rFonts w:ascii="Arial" w:hAnsi="Arial" w:cs="Arial"/>
          <w:color w:val="222222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ASAKO I &amp; II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Ryusuke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Hamaguchi</w:t>
      </w:r>
      <w:proofErr w:type="spellEnd"/>
      <w:r w:rsidR="000544D3"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119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Asako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 Baku vivem um romance intenso e avassalador, porém, certo dia,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o temperamental Baku desaparece. Dois anos mais tarde, depois de se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mudar de Osaka para Tóquio,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Asako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encontra o duplo perfeito de Baku.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Ryusuke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Hamaguchi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que já havia atraído atenção em 2015, com um filme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de mais de cinco horas intitulado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Happy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Hour, retorna com esta obra,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baseada em um livro da escritora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Tomoka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Shibasaki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para traçar 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trajetória de um amor, ou, para </w:t>
      </w:r>
      <w:proofErr w:type="gramStart"/>
      <w:r w:rsidR="0007284F" w:rsidRPr="00EB3F7F">
        <w:rPr>
          <w:rFonts w:ascii="Calibri" w:eastAsia="Calibri" w:hAnsi="Calibri" w:cs="Calibri"/>
          <w:i/>
          <w:sz w:val="20"/>
          <w:szCs w:val="20"/>
        </w:rPr>
        <w:t>ser</w:t>
      </w:r>
      <w:proofErr w:type="gram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exato, dois amores, encontrados,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perdidos, deslocados e recuperados.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CEMITÉRIO DO ESPLENDOR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(um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Apichatpong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Weerasethakul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122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Soldados com uma misteriosa doença do sono são transferidos para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hospital provisório instalado em uma antiga escola abandonada.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Jenjira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lastRenderedPageBreak/>
        <w:t xml:space="preserve">torna-se voluntária para tratar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Itt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um belo soldado que ninguém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vem visitar. No hospital, ela faz amizade com a jovem médium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Keng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que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utiliza os seus poderes para ajudar os parentes a se comunicarem com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os homens adormecidos. Um dia,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Jenjira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encontra o diário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Itt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preenchido com palavras e desenhos estranhos. Talvez haja uma conexão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entre a síndrome enigmática dos soldados e o mítico local em que 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hospital se encontra. A magia, a cura, o romance e os sonhos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misturam-se no frágil caminho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Jenjira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em direção ao conhecimento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profundo de si própria e do mundo a sua volta.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CERTO AGORA, ERRADO ANTES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Hong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Sang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>-soo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121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O diretor de cinema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Ham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Chunsu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chega à cidade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Suwon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um dia antes 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uma sessão, seguida de debate, de um de seus filmes. Com tempo livre,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ele visita um antigo e restaurado palácio, onde conhece a artista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plástica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Yoon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Heejung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. Dividido em duas partes, o filme acompanha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Chunsu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Heejung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ao longo de um dia. Juntos eles visitam o estúdio da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pintora, comem sushi no jantar, bebem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soju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com os amigos dela e veem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crescer a intimidade entre eles. Quando a artista lhe pergunta se ele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é casado, o diretor não tem outra opção senão revelar a verdade. Na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segunda parte do filme, uma história similar de "encontro e diversão</w:t>
      </w:r>
      <w:proofErr w:type="gramStart"/>
      <w:r w:rsidR="0007284F" w:rsidRPr="00EB3F7F">
        <w:rPr>
          <w:rFonts w:ascii="Calibri" w:eastAsia="Calibri" w:hAnsi="Calibri" w:cs="Calibri"/>
          <w:i/>
          <w:sz w:val="20"/>
          <w:szCs w:val="20"/>
        </w:rPr>
        <w:t>"</w:t>
      </w:r>
      <w:proofErr w:type="gramEnd"/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se desenrola. Eles </w:t>
      </w:r>
      <w:proofErr w:type="gramStart"/>
      <w:r w:rsidR="0007284F" w:rsidRPr="00EB3F7F">
        <w:rPr>
          <w:rFonts w:ascii="Calibri" w:eastAsia="Calibri" w:hAnsi="Calibri" w:cs="Calibri"/>
          <w:i/>
          <w:sz w:val="20"/>
          <w:szCs w:val="20"/>
        </w:rPr>
        <w:t>vão nos</w:t>
      </w:r>
      <w:proofErr w:type="gram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mesmos lugares, mas algo ali se revela.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CREEPY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(um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Kiyoshi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Kurosawa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130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14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Takakura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era detetive da polícia de Tóquio, se aposentou por causa 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um grave incidente que o deixou traumatizado, e agora é professor 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psicologia criminal na universidade. Esperando que esta nova carreira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o leve a uma vida mais tranquila, ele e sua esposa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Yasuko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se mudam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para um tranquilo bairro no subúrbio. Seus vizinhos imediatos são os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Nishino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. Embora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Takakura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tenha se afastado completamente do trabalho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policial, ele não pode conter sua curiosidade quando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Nogami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seu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ex-colega, pede um conselho sobre um caso sem solução: o estranho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desaparecimento de uma família que aparentemente fugiu de casa e seus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corpos nunca foram encontrados. Um dia,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Takakura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é abordado pela filha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do vizinho, que lhe diz: "Aquele homem na minha casa não é meu pai...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Ele é um completo estranho".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>
        <w:rPr>
          <w:rFonts w:ascii="Arial" w:hAnsi="Arial" w:cs="Arial"/>
          <w:color w:val="222222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ESTAÇÃO DO DIABO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Lav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Diaz 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234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No final dos anos 70, uma gangue de policiais controlada por militares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aterroriza uma remota aldeia nas Filipinas. O terror infligido aos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cidadãos não é apenas corporal, mas também altamente psicológico. As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pessoas são constantemente alimentadas com histórias apócrifas sobre 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líder da aldeia. Algumas almas lutam, recusando-se a desistir. 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poeta, professor e ativista Hugo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Haniway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procura desesperadamente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descobrir a verdade sobre o desaparecimento de sua esposa. Neste novo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filme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Lav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Diaz, narrativa e os personagens são uma combinação entre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eventos reais e pessoas daquela época. Uma história de amor passada no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período mais sombrio da história das Filipinas: a ditadura 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Ferdinando Marcos. Uma ópera rock filipina com música e letras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Lav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Diaz.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JANIS: LITTLE GIRL BLUE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>um filme de Amy J. Berg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</w:t>
      </w:r>
      <w:r w:rsidR="0007284F" w:rsidRPr="00EB3F7F">
        <w:rPr>
          <w:rFonts w:ascii="Calibri" w:eastAsia="Calibri" w:hAnsi="Calibri" w:cs="Calibri"/>
          <w:sz w:val="20"/>
          <w:szCs w:val="20"/>
        </w:rPr>
        <w:t>107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14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Ela criou um lugar para as mulheres no mundo do rock. Ela foi 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pioneira. Seu nome: Janis Joplin. A garota branca com uma voz feroz,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lastRenderedPageBreak/>
        <w:t>com soul, que invadiu a cena musical dominado pelos homens. Nascida em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uma pequena cidade do Texas, Janis, que morreu em 1970, aos 27 anos,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ganha agora um documentário que revela a história de um ícone, uma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mulher em uma América </w:t>
      </w:r>
      <w:proofErr w:type="spellStart"/>
      <w:proofErr w:type="gramStart"/>
      <w:r w:rsidR="0007284F" w:rsidRPr="00EB3F7F">
        <w:rPr>
          <w:rFonts w:ascii="Calibri" w:eastAsia="Calibri" w:hAnsi="Calibri" w:cs="Calibri"/>
          <w:i/>
          <w:sz w:val="20"/>
          <w:szCs w:val="20"/>
        </w:rPr>
        <w:t>ultra-conservadora</w:t>
      </w:r>
      <w:proofErr w:type="spellEnd"/>
      <w:proofErr w:type="gramEnd"/>
      <w:r w:rsidR="0007284F" w:rsidRPr="00EB3F7F">
        <w:rPr>
          <w:rFonts w:ascii="Calibri" w:eastAsia="Calibri" w:hAnsi="Calibri" w:cs="Calibri"/>
          <w:i/>
          <w:sz w:val="20"/>
          <w:szCs w:val="20"/>
        </w:rPr>
        <w:t>, lutando contra seus demônios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interiores e vícios, e que em apenas poucos anos de carreira marcou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para sempre a história do rock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and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roll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>
        <w:rPr>
          <w:rFonts w:ascii="Arial" w:hAnsi="Arial" w:cs="Arial"/>
          <w:color w:val="222222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JESSICA FOREVER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(um filme de Caroline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Poggi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e Jonathan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Vinel</w:t>
      </w:r>
      <w:proofErr w:type="spellEnd"/>
      <w:r w:rsidR="000544D3"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97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16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Jessica é uma rainha, mas ela pode ser uma guerreira, uma mãe, uma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deusa ou uma estrela. Jessica salvou todos aqueles jovens perdidos,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aqueles meninos solitários, órfãos e perseguidos que nunca conheceram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o amor e que se tornaram monstros. Juntos, formam uma família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procuram criar um mundo no qual tenham o direito de permanecer vivos.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JOVEM MULHER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Léonor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Serraille</w:t>
      </w:r>
      <w:proofErr w:type="spellEnd"/>
      <w:r w:rsidR="000544D3"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97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14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Sem dinheiro, dona apenas de um gato e com todas as portas batendo na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sua cara, Paula retorna à Paris após uma longa ausência.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Repentinamente abandonada pelo namorado, sua odisseia durante o dia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a noite está apenas começando: uma jornada para redescobrir 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integridade de sua alma e sua independência. Ela só tem certeza de uma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coisa: está determinada a recomeçar novamente e o fará com estilo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carisma. A atriz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Laetitia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Dosch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nos traz uma imprevisível, impetuosa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 coração aberto, Paula, uma mulher fascinante em uma cidade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fascinante.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>
        <w:rPr>
          <w:rFonts w:ascii="Arial" w:hAnsi="Arial" w:cs="Arial"/>
          <w:color w:val="222222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MULHOLLAND DRIVE: CIDADE DOS SONHOS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David Lynch 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147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14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Quando a morena Rita, machucada e amnésica, encontra a loira aspirante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a atriz Barbie Betty, ambas iniciam uma jornada em busca da verdade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por trás da identidade de Rita. Ao longo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Mulholland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Drive, nada é 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que parece. Ambientada no universo irreal de Los Angeles, David Lynch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explora a natureza esquizofrênica da cidade numa mistura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desconfortável de inocência e corrupção, amor e solidão, beleza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depravação. Lynch constrói habilmente um enigma hipnotizante,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impulsionando-nos através de um misterioso labirinto de experiências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sensuais até alcançarmos o cruzamento onde sonhos e pesadelos se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encontram.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NICK CAVE - 20.000 DIAS NA TERRA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Iain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Forsyth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e Jane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Pollard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95 min.</w:t>
      </w:r>
      <w:r w:rsidR="000544D3" w:rsidRPr="00EB3F7F">
        <w:rPr>
          <w:rFonts w:ascii="Calibri" w:eastAsia="Calibri" w:hAnsi="Calibri" w:cs="Calibri"/>
          <w:sz w:val="20"/>
          <w:szCs w:val="20"/>
        </w:rPr>
        <w:t xml:space="preserve"> | 14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Um vislumbre da mente de Nick Cave, compositor lendário, estrela do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rock e líder da banda The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Bad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Seeds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. O filme acompanha Cave por um dia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fictício, entre o real e o imaginário, sessões de análise, encontro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com músicos, dirigindo seu carro para passageiros especiais, falando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do presente e do passado, enquanto busca por inspiração. Uma chance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única de conhecer o processo criativo de um dos músicos mais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inventivos de nosso tempo.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O CHEIRO DA GENTE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Larry Clark </w:t>
      </w:r>
      <w:r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88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18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O fotógrafo e artista Larry Clark acompanha momentos da vida de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grupo de seis jovens parisienses, seus encontros entre o Museu de Arte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Moderna e o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Palais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Tokyo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 suas festas repletas de sexo, drogas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rock‘n’roll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. As relações desses jovens com suas famílias, com 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lastRenderedPageBreak/>
        <w:t>consumo, com o sexo e os relacionamentos, com a internet e 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prostituição. Vinte anos após realizar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Kids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Larry Clark volta a fazer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um filme sobre a juventude, seus atos de ingenuidade, suas confusões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erros, e seus sentimentos de incompreensão e solidão.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O HOMEM QUE CAIU NA TERRA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Nicolas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Roeg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r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139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16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A lenda David Bowie é o alienígena humanoide Thomas Jerome Newton, na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antológica ficção científica do diretor Nicolas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Roeg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. Newton chega à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Terra com a missão de levar água ao seu distante planeta natal que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vive uma seca catastrófica. Usando a tecnologia avançada de seu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planeta para patentear muitas invenções na Terra, Newton, auxiliado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pelo advogado Oliver Farnsworth, fica milionário como o líder de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conglomerado tecnológico. E ainda na Terra vive um relacionamento com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a camareira Mary-Lou. Bowie, em sua estreia como ator, cria com seu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visual andrógino a perfeita imagem de um homem que veio do espaço.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</w:rPr>
        <w:t>O PARQUE</w:t>
      </w:r>
      <w:r w:rsidR="00EB3F7F" w:rsidRPr="00EB3F7F">
        <w:rPr>
          <w:rFonts w:ascii="Calibri" w:eastAsia="Calibri" w:hAnsi="Calibri" w:cs="Calibri"/>
          <w:b/>
          <w:sz w:val="20"/>
          <w:szCs w:val="20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Damien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Manivel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r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71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Verão. Um garoto e uma garota têm seu primeiro encontro num parque. 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princípio tímidos e inseguros, logo se descobrem, aproximam-se e,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enquanto passeiam, acabam se apaixonando. Mas, à medida que o sol se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põe, vai chegando a hora da separação... Começa, então, uma noite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escura.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O TESOURO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Corneliu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Porumboiu</w:t>
      </w:r>
      <w:proofErr w:type="spellEnd"/>
      <w:r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89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10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Em Bucareste,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Costi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é um jovem pai de família. À noite, gosta de fazer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o seu filho de seis anos </w:t>
      </w:r>
      <w:proofErr w:type="gramStart"/>
      <w:r w:rsidR="0007284F" w:rsidRPr="00EB3F7F">
        <w:rPr>
          <w:rFonts w:ascii="Calibri" w:eastAsia="Calibri" w:hAnsi="Calibri" w:cs="Calibri"/>
          <w:i/>
          <w:sz w:val="20"/>
          <w:szCs w:val="20"/>
        </w:rPr>
        <w:t>dormir</w:t>
      </w:r>
      <w:proofErr w:type="gram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lendo as aventuras de Robin Hood.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dia, o vizinho vai até seu apartamento e lhe confidencia que tem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certeza que há um tesouro enterrado no jardim da antiga casa dos seus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avós. Ele propõe 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Costi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lhe emprestar um dinheiro para alugar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detector de metais, acompanhar na busca durante um dia e dividir 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tesouro.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STROMBOLI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Roberto Rossellini </w:t>
      </w:r>
      <w:r w:rsidRPr="00EB3F7F">
        <w:rPr>
          <w:rFonts w:ascii="Calibri" w:eastAsia="Calibri" w:hAnsi="Calibri" w:cs="Calibri"/>
          <w:sz w:val="20"/>
          <w:szCs w:val="20"/>
        </w:rPr>
        <w:t xml:space="preserve">| </w:t>
      </w:r>
      <w:r w:rsidR="0007284F" w:rsidRPr="00EB3F7F">
        <w:rPr>
          <w:rFonts w:ascii="Calibri" w:eastAsia="Calibri" w:hAnsi="Calibri" w:cs="Calibri"/>
          <w:sz w:val="20"/>
          <w:szCs w:val="20"/>
        </w:rPr>
        <w:t>107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Karen é uma refugiada. Para conseguir permanecer na Itália, ela se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casa com um marinheiro da ilha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Stromboli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na Sicília. Pouco tempo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depois, as diferentes mentalidades e o duro estilo de vida da ilha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começam a prejudicar o casal. Odiada pelos moradores locais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praticamente indiferente ao marido, Karen foge e chega ao topo do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vulcão, onde pede a Deus força para sobreviver.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TANGERINE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>um filme de Sean Baker</w:t>
      </w:r>
      <w:r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88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16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Sin-Dee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Rella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transexual e prostituta, retorna da prisão e descobre,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através de sua melhor amiga Alexandra, e também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trans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>, que está sendo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traída pelo namorado e agenciador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Chester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Sin-Dee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parte então em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busca de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Chester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 sua amante, a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cisgênero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Dinah. Sean Baker filma,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munido apenas de um </w:t>
      </w:r>
      <w:proofErr w:type="gramStart"/>
      <w:r w:rsidR="0007284F" w:rsidRPr="00EB3F7F">
        <w:rPr>
          <w:rFonts w:ascii="Calibri" w:eastAsia="Calibri" w:hAnsi="Calibri" w:cs="Calibri"/>
          <w:i/>
          <w:sz w:val="20"/>
          <w:szCs w:val="20"/>
        </w:rPr>
        <w:t>iPhone</w:t>
      </w:r>
      <w:proofErr w:type="gram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5s, uma comédia-dramática natalina e revela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uma Los Angeles diversa e melancólica.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TESNOTA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(um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Kantemir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Balagov</w:t>
      </w:r>
      <w:proofErr w:type="spellEnd"/>
      <w:r w:rsidRPr="00EB3F7F">
        <w:rPr>
          <w:rFonts w:ascii="Calibri" w:eastAsia="Calibri" w:hAnsi="Calibri" w:cs="Calibri"/>
          <w:sz w:val="20"/>
          <w:szCs w:val="20"/>
        </w:rPr>
        <w:t xml:space="preserve"> |</w:t>
      </w:r>
      <w:r w:rsidR="0007284F" w:rsidRPr="00EB3F7F">
        <w:rPr>
          <w:rFonts w:ascii="Calibri" w:eastAsia="Calibri" w:hAnsi="Calibri" w:cs="Calibri"/>
          <w:sz w:val="20"/>
          <w:szCs w:val="20"/>
        </w:rPr>
        <w:t xml:space="preserve"> 118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16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1998,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Nalchik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, norte do Cáucaso, na Rússia.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Ilana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tem 24 anos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trabalha na garagem de seu pai para ajudá-lo. Uma noite, sua família 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lastRenderedPageBreak/>
        <w:t>amigos se reúnem para comemorar o noivado de seu irmão mais novo,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David. Mais tarde naquela noite, o jovem casal é sequestrado e um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pedido de resgate entregue. Nesta pequena e fechada comunidade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judaica, envolver a polícia está fora de questão. Como a família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 xml:space="preserve">conseguirá o dinheiro para salvar David? </w:t>
      </w:r>
      <w:proofErr w:type="spellStart"/>
      <w:r w:rsidR="0007284F" w:rsidRPr="00EB3F7F">
        <w:rPr>
          <w:rFonts w:ascii="Calibri" w:eastAsia="Calibri" w:hAnsi="Calibri" w:cs="Calibri"/>
          <w:i/>
          <w:sz w:val="20"/>
          <w:szCs w:val="20"/>
        </w:rPr>
        <w:t>Ilana</w:t>
      </w:r>
      <w:proofErr w:type="spellEnd"/>
      <w:r w:rsidR="0007284F" w:rsidRPr="00EB3F7F">
        <w:rPr>
          <w:rFonts w:ascii="Calibri" w:eastAsia="Calibri" w:hAnsi="Calibri" w:cs="Calibri"/>
          <w:i/>
          <w:sz w:val="20"/>
          <w:szCs w:val="20"/>
        </w:rPr>
        <w:t xml:space="preserve"> e seus pais, cada um à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sua maneira, irão o mais longe possível para conseguir, independente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dos riscos.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t>WESTERN</w:t>
      </w:r>
      <w:r w:rsidR="00EB3F7F" w:rsidRPr="00EB3F7F">
        <w:rPr>
          <w:rFonts w:ascii="Calibri" w:eastAsia="Calibri" w:hAnsi="Calibri" w:cs="Calibri"/>
          <w:b/>
          <w:sz w:val="20"/>
          <w:szCs w:val="20"/>
          <w:highlight w:val="white"/>
        </w:rPr>
        <w:br/>
      </w:r>
      <w:proofErr w:type="gramStart"/>
      <w:r w:rsidR="0007284F" w:rsidRPr="00EB3F7F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um filme de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Valeska</w:t>
      </w:r>
      <w:proofErr w:type="spellEnd"/>
      <w:r w:rsidR="0007284F" w:rsidRPr="00EB3F7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7284F" w:rsidRPr="00EB3F7F">
        <w:rPr>
          <w:rFonts w:ascii="Calibri" w:eastAsia="Calibri" w:hAnsi="Calibri" w:cs="Calibri"/>
          <w:sz w:val="20"/>
          <w:szCs w:val="20"/>
        </w:rPr>
        <w:t>Grisebach</w:t>
      </w:r>
      <w:proofErr w:type="spellEnd"/>
      <w:r w:rsidRPr="00EB3F7F">
        <w:rPr>
          <w:rFonts w:ascii="Calibri" w:eastAsia="Calibri" w:hAnsi="Calibri" w:cs="Calibri"/>
          <w:sz w:val="20"/>
          <w:szCs w:val="20"/>
        </w:rPr>
        <w:t xml:space="preserve"> | </w:t>
      </w:r>
      <w:r w:rsidR="0007284F" w:rsidRPr="00EB3F7F">
        <w:rPr>
          <w:rFonts w:ascii="Calibri" w:eastAsia="Calibri" w:hAnsi="Calibri" w:cs="Calibri"/>
          <w:sz w:val="20"/>
          <w:szCs w:val="20"/>
        </w:rPr>
        <w:t>119 min.</w:t>
      </w:r>
      <w:r w:rsidRPr="00EB3F7F">
        <w:rPr>
          <w:rFonts w:ascii="Calibri" w:eastAsia="Calibri" w:hAnsi="Calibri" w:cs="Calibri"/>
          <w:sz w:val="20"/>
          <w:szCs w:val="20"/>
        </w:rPr>
        <w:t xml:space="preserve"> | 12 anos</w:t>
      </w:r>
      <w:r w:rsidR="0007284F" w:rsidRPr="00EB3F7F">
        <w:rPr>
          <w:rFonts w:ascii="Calibri" w:eastAsia="Calibri" w:hAnsi="Calibri" w:cs="Calibri"/>
          <w:sz w:val="20"/>
          <w:szCs w:val="20"/>
        </w:rPr>
        <w:t>)</w:t>
      </w:r>
      <w:r w:rsidR="0007284F" w:rsidRPr="00EB3F7F">
        <w:rPr>
          <w:rFonts w:ascii="Calibri" w:eastAsia="Calibri" w:hAnsi="Calibri" w:cs="Calibri"/>
          <w:sz w:val="20"/>
          <w:szCs w:val="20"/>
        </w:rPr>
        <w:br/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t>Um grupo de operários alemães vai trabalhar em uma construção na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fronteira entre a Bulgária e a Grécia. Esta terra estrangeira e sua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bela paisagem despertam o espírito de aventura dos homens; porém, eles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também precisam encarar seus próprios preconceitos e desconfianças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devido à barreira do idioma e às diferenças culturais. O cenário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torna-se rapidamente propício ao confronto quando os homens começam a</w:t>
      </w:r>
      <w:r w:rsidR="0007284F" w:rsidRPr="00EB3F7F">
        <w:rPr>
          <w:rFonts w:ascii="Calibri" w:eastAsia="Calibri" w:hAnsi="Calibri" w:cs="Calibri"/>
          <w:i/>
          <w:sz w:val="20"/>
          <w:szCs w:val="20"/>
        </w:rPr>
        <w:br/>
        <w:t>competir pelo reconhecimento e favorecimento dos habitantes locais.</w:t>
      </w:r>
    </w:p>
    <w:sectPr w:rsidR="0007284F" w:rsidRPr="00EB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F"/>
    <w:rsid w:val="000544D3"/>
    <w:rsid w:val="0007284F"/>
    <w:rsid w:val="001258EC"/>
    <w:rsid w:val="0014618F"/>
    <w:rsid w:val="00256633"/>
    <w:rsid w:val="002774A2"/>
    <w:rsid w:val="002F495B"/>
    <w:rsid w:val="007374EB"/>
    <w:rsid w:val="007B7F09"/>
    <w:rsid w:val="0080351E"/>
    <w:rsid w:val="00857962"/>
    <w:rsid w:val="00A85798"/>
    <w:rsid w:val="00EB3F7F"/>
    <w:rsid w:val="00E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84F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07284F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84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7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84F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07284F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84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7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2404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8</cp:revision>
  <dcterms:created xsi:type="dcterms:W3CDTF">2020-01-20T18:59:00Z</dcterms:created>
  <dcterms:modified xsi:type="dcterms:W3CDTF">2020-01-21T18:21:00Z</dcterms:modified>
</cp:coreProperties>
</file>